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4B84" w:rsidRPr="00E7774D" w:rsidRDefault="00C84B84" w:rsidP="00E7774D">
      <w:pPr>
        <w:pStyle w:val="Times12"/>
        <w:tabs>
          <w:tab w:val="left" w:pos="1134"/>
          <w:tab w:val="left" w:pos="1418"/>
        </w:tabs>
        <w:ind w:firstLine="0"/>
        <w:jc w:val="center"/>
        <w:rPr>
          <w:b/>
          <w:bCs/>
          <w:sz w:val="28"/>
          <w:szCs w:val="28"/>
        </w:rPr>
      </w:pPr>
      <w:bookmarkStart w:id="0" w:name="_Ref318824453"/>
      <w:bookmarkStart w:id="1" w:name="_Toc390262806"/>
      <w:r>
        <w:rPr>
          <w:b/>
          <w:bCs/>
          <w:sz w:val="28"/>
          <w:szCs w:val="28"/>
        </w:rPr>
        <w:t xml:space="preserve"> </w:t>
      </w:r>
      <w:r w:rsidRPr="00E25B1F">
        <w:rPr>
          <w:b/>
          <w:bCs/>
          <w:sz w:val="28"/>
          <w:szCs w:val="28"/>
        </w:rPr>
        <w:t>«ПРОЕКТ ДОГОВОРА»</w:t>
      </w:r>
      <w:bookmarkEnd w:id="0"/>
      <w:bookmarkEnd w:id="1"/>
    </w:p>
    <w:p w:rsidR="00C84B84" w:rsidRPr="00FD2190" w:rsidRDefault="00C84B84" w:rsidP="00FD2190">
      <w:pPr>
        <w:autoSpaceDE w:val="0"/>
        <w:ind w:left="3540" w:firstLine="708"/>
        <w:rPr>
          <w:b/>
          <w:bCs/>
        </w:rPr>
      </w:pPr>
      <w:r w:rsidRPr="00FD2190">
        <w:rPr>
          <w:b/>
          <w:bCs/>
        </w:rPr>
        <w:t xml:space="preserve">ДОГОВОР N ____________                                    </w:t>
      </w:r>
    </w:p>
    <w:p w:rsidR="00C84B84" w:rsidRDefault="00C84B84" w:rsidP="00D15B2C">
      <w:pPr>
        <w:widowControl w:val="0"/>
        <w:autoSpaceDE w:val="0"/>
        <w:spacing w:line="264" w:lineRule="auto"/>
        <w:jc w:val="center"/>
        <w:rPr>
          <w:b/>
          <w:bCs/>
          <w:spacing w:val="24"/>
        </w:rPr>
      </w:pPr>
      <w:r w:rsidRPr="00FD2190">
        <w:rPr>
          <w:b/>
          <w:bCs/>
          <w:spacing w:val="24"/>
        </w:rPr>
        <w:t>оказания услуг по техническому об</w:t>
      </w:r>
      <w:r>
        <w:rPr>
          <w:b/>
          <w:bCs/>
          <w:spacing w:val="24"/>
        </w:rPr>
        <w:t>служиванию и ремонту автомобилей</w:t>
      </w:r>
    </w:p>
    <w:p w:rsidR="00C84B84" w:rsidRDefault="00C84B84" w:rsidP="00D15B2C">
      <w:pPr>
        <w:widowControl w:val="0"/>
        <w:autoSpaceDE w:val="0"/>
        <w:spacing w:line="264" w:lineRule="auto"/>
        <w:jc w:val="center"/>
        <w:rPr>
          <w:b/>
          <w:bCs/>
          <w:spacing w:val="24"/>
        </w:rPr>
      </w:pPr>
    </w:p>
    <w:p w:rsidR="00C84B84" w:rsidRPr="00D15B2C" w:rsidRDefault="00C84B84" w:rsidP="00D15B2C">
      <w:pPr>
        <w:widowControl w:val="0"/>
        <w:autoSpaceDE w:val="0"/>
        <w:spacing w:line="264" w:lineRule="auto"/>
      </w:pPr>
      <w:r w:rsidRPr="00D15B2C">
        <w:t>Красноярский край</w:t>
      </w:r>
    </w:p>
    <w:p w:rsidR="00C84B84" w:rsidRPr="00FD2190" w:rsidRDefault="00C84B84" w:rsidP="00D15B2C">
      <w:pPr>
        <w:pStyle w:val="ConsPlusNonformat"/>
        <w:rPr>
          <w:rFonts w:ascii="Times New Roman" w:hAnsi="Times New Roman" w:cs="Times New Roman"/>
          <w:sz w:val="24"/>
          <w:szCs w:val="24"/>
        </w:rPr>
      </w:pPr>
      <w:r>
        <w:rPr>
          <w:rFonts w:ascii="Times New Roman" w:hAnsi="Times New Roman" w:cs="Times New Roman"/>
          <w:sz w:val="24"/>
          <w:szCs w:val="24"/>
        </w:rPr>
        <w:t>г. Железногорск</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«___» ___________ 2015</w:t>
      </w:r>
      <w:r w:rsidRPr="00FD2190">
        <w:rPr>
          <w:rFonts w:ascii="Times New Roman" w:hAnsi="Times New Roman" w:cs="Times New Roman"/>
          <w:sz w:val="24"/>
          <w:szCs w:val="24"/>
        </w:rPr>
        <w:t xml:space="preserve"> г.</w:t>
      </w:r>
    </w:p>
    <w:p w:rsidR="00C84B84" w:rsidRPr="00FD2190" w:rsidRDefault="00C84B84" w:rsidP="00FD2190">
      <w:pPr>
        <w:pStyle w:val="ConsPlusNonformat"/>
        <w:rPr>
          <w:rFonts w:ascii="Times New Roman" w:hAnsi="Times New Roman" w:cs="Times New Roman"/>
          <w:sz w:val="24"/>
          <w:szCs w:val="24"/>
        </w:rPr>
      </w:pPr>
    </w:p>
    <w:p w:rsidR="00C84B84" w:rsidRDefault="00C84B84" w:rsidP="00E7774D">
      <w:pPr>
        <w:widowControl w:val="0"/>
        <w:tabs>
          <w:tab w:val="left" w:pos="5551"/>
          <w:tab w:val="right" w:pos="7871"/>
          <w:tab w:val="left" w:pos="8320"/>
          <w:tab w:val="right" w:pos="9455"/>
        </w:tabs>
        <w:autoSpaceDE w:val="0"/>
        <w:ind w:right="34"/>
        <w:jc w:val="both"/>
      </w:pPr>
      <w:r w:rsidRPr="00FD2190">
        <w:t xml:space="preserve">               ___</w:t>
      </w:r>
      <w:r>
        <w:t>_______________________________</w:t>
      </w:r>
      <w:r w:rsidRPr="00FD2190">
        <w:t xml:space="preserve">, именуемое в дальнейшем Исполнитель, действующего на основании ______________________________, с одной стороны, и </w:t>
      </w:r>
      <w:r w:rsidRPr="00D15B2C">
        <w:rPr>
          <w:b/>
          <w:bCs/>
        </w:rPr>
        <w:t>Федеральное государственное унитарное предприятие «Ведомственная охрана Росатома» (ФГУП «Атом-охрана»)</w:t>
      </w:r>
      <w:r>
        <w:t>, именуемое в дальнейшем З</w:t>
      </w:r>
      <w:r w:rsidRPr="00FD2190">
        <w:t>аказчик</w:t>
      </w:r>
      <w:r>
        <w:t>, в лице  директора филиала № 19 ФГУП «Атом-охрана» Шерстнева Евгения Юрьевича</w:t>
      </w:r>
      <w:r w:rsidRPr="00FD2190">
        <w:t xml:space="preserve">, действующего на основании </w:t>
      </w:r>
      <w:r>
        <w:t>Доверенности от 17.12.2014 № 393</w:t>
      </w:r>
      <w:r w:rsidRPr="00FD2190">
        <w:t>, с другой стороны, далее именуемые Стороны, заключили настоящий договор о нижеследующем:</w:t>
      </w:r>
    </w:p>
    <w:p w:rsidR="00C84B84" w:rsidRPr="00FD2190" w:rsidRDefault="00C84B84" w:rsidP="00E7774D">
      <w:pPr>
        <w:widowControl w:val="0"/>
        <w:tabs>
          <w:tab w:val="left" w:pos="5551"/>
          <w:tab w:val="right" w:pos="7871"/>
          <w:tab w:val="left" w:pos="8320"/>
          <w:tab w:val="right" w:pos="9455"/>
        </w:tabs>
        <w:autoSpaceDE w:val="0"/>
        <w:ind w:right="34"/>
        <w:jc w:val="both"/>
      </w:pPr>
    </w:p>
    <w:p w:rsidR="00C84B84" w:rsidRPr="00FD2190" w:rsidRDefault="00C84B84" w:rsidP="00FD2190">
      <w:pPr>
        <w:autoSpaceDE w:val="0"/>
        <w:jc w:val="center"/>
      </w:pPr>
      <w:r>
        <w:t>1. ПРЕДМЕТ ДОГОВОРА</w:t>
      </w:r>
    </w:p>
    <w:p w:rsidR="00C84B84" w:rsidRDefault="00C84B84" w:rsidP="00787AE9">
      <w:pPr>
        <w:widowControl w:val="0"/>
        <w:autoSpaceDE w:val="0"/>
        <w:ind w:firstLine="539"/>
        <w:jc w:val="both"/>
      </w:pPr>
      <w:r w:rsidRPr="00FD2190">
        <w:t>1.1. По настоящему Договору Исполнитель обязуется оказывать услуги по техническому обслуживанию (далее по тексту - ТО)  и ремонту автомобилей Заказчика, а Заказчик обязуется</w:t>
      </w:r>
      <w:r>
        <w:t xml:space="preserve"> </w:t>
      </w:r>
      <w:r w:rsidRPr="00F43E99">
        <w:rPr>
          <w:highlight w:val="green"/>
        </w:rPr>
        <w:t>принимать и  своевременно</w:t>
      </w:r>
      <w:r w:rsidRPr="00FD2190">
        <w:t xml:space="preserve"> оплачивать услуги по техническому обслуживанию и ремонту автомобилей, указанных в спецификации (Приложение №1 к договору) </w:t>
      </w:r>
      <w:r w:rsidRPr="00FD2190">
        <w:rPr>
          <w:color w:val="000000"/>
        </w:rPr>
        <w:t xml:space="preserve">в </w:t>
      </w:r>
      <w:r w:rsidRPr="00FD2190">
        <w:t>соответствии с условиями настоящего Договора.</w:t>
      </w:r>
    </w:p>
    <w:p w:rsidR="00C84B84" w:rsidRPr="00787AE9" w:rsidRDefault="00C84B84" w:rsidP="00787AE9">
      <w:pPr>
        <w:widowControl w:val="0"/>
        <w:autoSpaceDE w:val="0"/>
        <w:ind w:firstLine="539"/>
        <w:jc w:val="both"/>
      </w:pPr>
      <w:r w:rsidRPr="00FD2190">
        <w:t xml:space="preserve">1.2. </w:t>
      </w:r>
      <w:r>
        <w:t>Основные понятия:</w:t>
      </w:r>
    </w:p>
    <w:p w:rsidR="00C84B84" w:rsidRDefault="00C84B84" w:rsidP="00787AE9">
      <w:pPr>
        <w:jc w:val="both"/>
      </w:pPr>
      <w:r>
        <w:t>Техническое обслуживание - комплекс операций по техническому воздействию на транспортное средство для предупреждения отказов и неисправностей, проводимых с применением материалов Исполнителя, в соответствии с нормами завода-изготовителя. В состав технического обслуживания транспортного средства входят: профилактический (предупредительный) осмотр, контрольно-диагностические, крепежные, регулировочные и смазочные работы.</w:t>
      </w:r>
    </w:p>
    <w:p w:rsidR="00C84B84" w:rsidRDefault="00C84B84" w:rsidP="00787AE9">
      <w:pPr>
        <w:jc w:val="both"/>
      </w:pPr>
      <w:r>
        <w:t xml:space="preserve">Ремонт - комплекс операций по техническому воздействию на транспортное средство, выполняемых по необходимости, для устранения повреждений, отказов и неисправностей с целью восстановления его работоспособности. </w:t>
      </w:r>
    </w:p>
    <w:p w:rsidR="00C84B84" w:rsidRDefault="00C84B84" w:rsidP="00787AE9">
      <w:pPr>
        <w:jc w:val="both"/>
      </w:pPr>
      <w:r>
        <w:t>Ремонт транспортных средств включает следующие основные виды работ:</w:t>
      </w:r>
    </w:p>
    <w:p w:rsidR="00C84B84" w:rsidRDefault="00C84B84" w:rsidP="00787AE9">
      <w:pPr>
        <w:jc w:val="both"/>
      </w:pPr>
      <w:r>
        <w:t>а) кузовной ремонт;</w:t>
      </w:r>
    </w:p>
    <w:p w:rsidR="00C84B84" w:rsidRDefault="00C84B84" w:rsidP="00787AE9">
      <w:pPr>
        <w:jc w:val="both"/>
      </w:pPr>
      <w:r>
        <w:t>б) покраска автомобилей;</w:t>
      </w:r>
    </w:p>
    <w:p w:rsidR="00C84B84" w:rsidRDefault="00C84B84" w:rsidP="00787AE9">
      <w:pPr>
        <w:jc w:val="both"/>
      </w:pPr>
      <w:r>
        <w:t>в) полировка автомобиля;</w:t>
      </w:r>
    </w:p>
    <w:p w:rsidR="00C84B84" w:rsidRDefault="00C84B84" w:rsidP="00787AE9">
      <w:pPr>
        <w:jc w:val="both"/>
      </w:pPr>
      <w:r>
        <w:t>г) проведение текущего ремонта в соответствии с нормами завода-изготовителя;</w:t>
      </w:r>
    </w:p>
    <w:p w:rsidR="00C84B84" w:rsidRDefault="00C84B84" w:rsidP="00787AE9">
      <w:pPr>
        <w:jc w:val="both"/>
      </w:pPr>
      <w:r>
        <w:t>д) компьютерная диагностика и развал-схождение;</w:t>
      </w:r>
    </w:p>
    <w:p w:rsidR="00C84B84" w:rsidRPr="00E7774D" w:rsidRDefault="00C84B84" w:rsidP="00E7774D">
      <w:pPr>
        <w:jc w:val="both"/>
      </w:pPr>
      <w:r>
        <w:t>е) шиномонтаж и балансировка.</w:t>
      </w:r>
    </w:p>
    <w:p w:rsidR="00C84B84" w:rsidRPr="00FD2190" w:rsidRDefault="00C84B84" w:rsidP="00FD2190">
      <w:pPr>
        <w:autoSpaceDE w:val="0"/>
        <w:ind w:firstLine="540"/>
        <w:jc w:val="center"/>
      </w:pPr>
      <w:r w:rsidRPr="00FD2190">
        <w:t>2. ПОРЯДОК ОСУЩЕ</w:t>
      </w:r>
      <w:r>
        <w:t>СТВЛЕНИЯ И СРОКИ ОКАЗАНИЯ УСЛУГ</w:t>
      </w:r>
    </w:p>
    <w:p w:rsidR="00C84B84" w:rsidRPr="00FD2190" w:rsidRDefault="00C84B84" w:rsidP="00FD2190">
      <w:pPr>
        <w:autoSpaceDE w:val="0"/>
        <w:ind w:firstLine="540"/>
        <w:jc w:val="both"/>
      </w:pPr>
      <w:r w:rsidRPr="00FD2190">
        <w:t>2.1. Услуги по настоящему Договору оказываются Исполнителем в соответствии с требованиями «Правил оказания услуг (выполнения работ) по техническому обслуживанию и ремонту автомототранспортных средств» (утв. Постановлением Правительства РФ от 11.04.2001 N 290 «Об утверждении правил оказания услуг (выполнения работ) по техническому обслуживанию и ремонту автомототранспортных средств».</w:t>
      </w:r>
    </w:p>
    <w:p w:rsidR="00C84B84" w:rsidRPr="00FD2190" w:rsidRDefault="00C84B84" w:rsidP="00FD2190">
      <w:pPr>
        <w:pStyle w:val="ConsPlusNormal"/>
        <w:ind w:firstLine="540"/>
        <w:jc w:val="both"/>
        <w:rPr>
          <w:rFonts w:ascii="Times New Roman" w:hAnsi="Times New Roman" w:cs="Times New Roman"/>
          <w:sz w:val="24"/>
          <w:szCs w:val="24"/>
        </w:rPr>
      </w:pPr>
      <w:r w:rsidRPr="00FD2190">
        <w:rPr>
          <w:rFonts w:ascii="Times New Roman" w:hAnsi="Times New Roman" w:cs="Times New Roman"/>
          <w:sz w:val="24"/>
          <w:szCs w:val="24"/>
        </w:rPr>
        <w:t xml:space="preserve">2.2. Исполнитель обеспечивает оказание услуг по ТО из своих материалов, которые являются оригинальными запасными частями предприятия-изготовителя, своими силами и средствами. Все используемые материалы должны иметь документы, удостоверяющие их качество. </w:t>
      </w:r>
      <w:r w:rsidRPr="000F2F87">
        <w:rPr>
          <w:rFonts w:ascii="Times New Roman" w:hAnsi="Times New Roman" w:cs="Times New Roman"/>
          <w:sz w:val="24"/>
          <w:szCs w:val="24"/>
        </w:rPr>
        <w:t>Гарантийный срок на оригинальные запасные части исчисляется на основании сведений, указа</w:t>
      </w:r>
      <w:r>
        <w:rPr>
          <w:rFonts w:ascii="Times New Roman" w:hAnsi="Times New Roman" w:cs="Times New Roman"/>
          <w:sz w:val="24"/>
          <w:szCs w:val="24"/>
        </w:rPr>
        <w:t>нных предприятием-изготовителем, но не менее 12 месяцев.</w:t>
      </w:r>
    </w:p>
    <w:p w:rsidR="00C84B84" w:rsidRPr="00FD2190" w:rsidRDefault="00C84B84" w:rsidP="00B2265F">
      <w:pPr>
        <w:autoSpaceDE w:val="0"/>
        <w:ind w:firstLine="540"/>
        <w:jc w:val="both"/>
      </w:pPr>
      <w:r w:rsidRPr="00FD2190">
        <w:t xml:space="preserve">2.3. Услуги по настоящему Договору Исполнитель оказывает по месту расположения сервисного центра/авторизованной сервисной станции (далее – </w:t>
      </w:r>
      <w:r>
        <w:t>АСС) по адресу: Красноярский край, г. Красноярск, _____________________________________________________.</w:t>
      </w:r>
    </w:p>
    <w:p w:rsidR="00C84B84" w:rsidRPr="00FD2190" w:rsidRDefault="00C84B84" w:rsidP="00FD2190">
      <w:pPr>
        <w:autoSpaceDE w:val="0"/>
        <w:ind w:firstLine="540"/>
        <w:jc w:val="both"/>
        <w:rPr>
          <w:color w:val="000000"/>
        </w:rPr>
      </w:pPr>
      <w:r w:rsidRPr="00FD2190">
        <w:t xml:space="preserve">2.4. Доставка автомобиля к Исполнителю для проведения технического обслуживания осуществляется силами Заказчика и за его счет. </w:t>
      </w:r>
    </w:p>
    <w:p w:rsidR="00C84B84" w:rsidRPr="00FD2190" w:rsidRDefault="00C84B84" w:rsidP="00FD2190">
      <w:pPr>
        <w:pStyle w:val="ConsPlusNormal"/>
        <w:ind w:firstLine="540"/>
        <w:jc w:val="both"/>
        <w:rPr>
          <w:rFonts w:ascii="Times New Roman" w:hAnsi="Times New Roman" w:cs="Times New Roman"/>
          <w:color w:val="000000"/>
          <w:sz w:val="24"/>
          <w:szCs w:val="24"/>
        </w:rPr>
      </w:pPr>
      <w:r w:rsidRPr="00FD2190">
        <w:rPr>
          <w:rFonts w:ascii="Times New Roman" w:hAnsi="Times New Roman" w:cs="Times New Roman"/>
          <w:color w:val="000000"/>
          <w:sz w:val="24"/>
          <w:szCs w:val="24"/>
        </w:rPr>
        <w:lastRenderedPageBreak/>
        <w:t>2.5. Оказание услуг производится по предварительной заявке, которая может подаватьс</w:t>
      </w:r>
      <w:r>
        <w:rPr>
          <w:rFonts w:ascii="Times New Roman" w:hAnsi="Times New Roman" w:cs="Times New Roman"/>
          <w:color w:val="000000"/>
          <w:sz w:val="24"/>
          <w:szCs w:val="24"/>
        </w:rPr>
        <w:t>я Заказчиком в письменной форме</w:t>
      </w:r>
      <w:r w:rsidRPr="00FD2190">
        <w:rPr>
          <w:rFonts w:ascii="Times New Roman" w:hAnsi="Times New Roman" w:cs="Times New Roman"/>
          <w:color w:val="000000"/>
          <w:sz w:val="24"/>
          <w:szCs w:val="24"/>
        </w:rPr>
        <w:t>. На основании заявки Исполнитель назначает Заказчику дату и время его прибытия и предоставления автомобиля  для оказания услуг, но не позднее 5</w:t>
      </w:r>
      <w:r>
        <w:rPr>
          <w:rFonts w:ascii="Times New Roman" w:hAnsi="Times New Roman" w:cs="Times New Roman"/>
          <w:color w:val="000000"/>
          <w:sz w:val="24"/>
          <w:szCs w:val="24"/>
        </w:rPr>
        <w:t xml:space="preserve"> </w:t>
      </w:r>
      <w:r w:rsidRPr="00FD2190">
        <w:rPr>
          <w:rFonts w:ascii="Times New Roman" w:hAnsi="Times New Roman" w:cs="Times New Roman"/>
          <w:color w:val="000000"/>
          <w:sz w:val="24"/>
          <w:szCs w:val="24"/>
        </w:rPr>
        <w:t>(пяти) календарных дней с момента получения заявки от Заказчика. В случае необходимости заказа запасных частей, узлов и агрегатов, необ</w:t>
      </w:r>
      <w:r>
        <w:rPr>
          <w:rFonts w:ascii="Times New Roman" w:hAnsi="Times New Roman" w:cs="Times New Roman"/>
          <w:color w:val="000000"/>
          <w:sz w:val="24"/>
          <w:szCs w:val="24"/>
        </w:rPr>
        <w:t>ходимых для выполнения ремонта с</w:t>
      </w:r>
      <w:r w:rsidRPr="00FD2190">
        <w:rPr>
          <w:rFonts w:ascii="Times New Roman" w:hAnsi="Times New Roman" w:cs="Times New Roman"/>
          <w:color w:val="000000"/>
          <w:sz w:val="24"/>
          <w:szCs w:val="24"/>
        </w:rPr>
        <w:t>рок исполнения заявки определяется по согласованию Сторон с учетом времени их поставки на склад Исполнителя.</w:t>
      </w:r>
    </w:p>
    <w:p w:rsidR="00C84B84" w:rsidRPr="00FD2190" w:rsidRDefault="00C84B84" w:rsidP="00FD2190">
      <w:pPr>
        <w:pStyle w:val="ConsPlusNormal"/>
        <w:ind w:firstLine="540"/>
        <w:jc w:val="both"/>
        <w:rPr>
          <w:rFonts w:ascii="Times New Roman" w:hAnsi="Times New Roman" w:cs="Times New Roman"/>
          <w:color w:val="000000"/>
          <w:sz w:val="24"/>
          <w:szCs w:val="24"/>
        </w:rPr>
      </w:pPr>
      <w:r w:rsidRPr="00FD2190">
        <w:rPr>
          <w:rFonts w:ascii="Times New Roman" w:hAnsi="Times New Roman" w:cs="Times New Roman"/>
          <w:color w:val="000000"/>
          <w:sz w:val="24"/>
          <w:szCs w:val="24"/>
        </w:rPr>
        <w:t>2.6. Исполнитель при приемке автомобиля от Заказчика в его присутствии проводит осмотр автотранспорта или отдельных его узлов, агрегатов, деталей, а также комплектующих изделий, на основании, которого определяет конкретные работы по техническому обслуживанию</w:t>
      </w:r>
      <w:r>
        <w:rPr>
          <w:rFonts w:ascii="Times New Roman" w:hAnsi="Times New Roman" w:cs="Times New Roman"/>
          <w:color w:val="000000"/>
          <w:sz w:val="24"/>
          <w:szCs w:val="24"/>
        </w:rPr>
        <w:t xml:space="preserve"> и ремонту</w:t>
      </w:r>
      <w:r w:rsidRPr="00FD2190">
        <w:rPr>
          <w:rFonts w:ascii="Times New Roman" w:hAnsi="Times New Roman" w:cs="Times New Roman"/>
          <w:color w:val="000000"/>
          <w:sz w:val="24"/>
          <w:szCs w:val="24"/>
        </w:rPr>
        <w:t>. По результатам осмотра с учетом претензий Заказчика Исполнителем открывается Заказ-наряд, подписываемый уполном</w:t>
      </w:r>
      <w:r>
        <w:rPr>
          <w:rFonts w:ascii="Times New Roman" w:hAnsi="Times New Roman" w:cs="Times New Roman"/>
          <w:color w:val="000000"/>
          <w:sz w:val="24"/>
          <w:szCs w:val="24"/>
        </w:rPr>
        <w:t>оченными представителями Сторон, в котором определяется срок исполнения услуг (Приложение №3 к настоящему Договору).</w:t>
      </w:r>
    </w:p>
    <w:p w:rsidR="00C84B84" w:rsidRPr="00FD2190" w:rsidRDefault="00C84B84" w:rsidP="00FD2190">
      <w:pPr>
        <w:pStyle w:val="ConsPlusNormal"/>
        <w:ind w:firstLine="540"/>
        <w:jc w:val="both"/>
        <w:rPr>
          <w:rFonts w:ascii="Times New Roman" w:hAnsi="Times New Roman" w:cs="Times New Roman"/>
          <w:color w:val="000000"/>
          <w:sz w:val="24"/>
          <w:szCs w:val="24"/>
        </w:rPr>
      </w:pPr>
      <w:r w:rsidRPr="00FD2190">
        <w:rPr>
          <w:rFonts w:ascii="Times New Roman" w:hAnsi="Times New Roman" w:cs="Times New Roman"/>
          <w:color w:val="000000"/>
          <w:sz w:val="24"/>
          <w:szCs w:val="24"/>
        </w:rPr>
        <w:t>При передаче автомобиля представитель Заказчика предъявляет технический паспорт, свидетельство о регистрации автомобиля, сервисную книжку, заявку и доверенность, подписанную Заказчиком.</w:t>
      </w:r>
    </w:p>
    <w:p w:rsidR="00C84B84" w:rsidRPr="00FD2190" w:rsidRDefault="00C84B84" w:rsidP="00FD2190">
      <w:pPr>
        <w:pStyle w:val="ConsPlusNormal"/>
        <w:ind w:firstLine="540"/>
        <w:jc w:val="both"/>
        <w:rPr>
          <w:rFonts w:ascii="Times New Roman" w:hAnsi="Times New Roman" w:cs="Times New Roman"/>
          <w:color w:val="000000"/>
          <w:sz w:val="24"/>
          <w:szCs w:val="24"/>
        </w:rPr>
      </w:pPr>
      <w:r w:rsidRPr="00FD2190">
        <w:rPr>
          <w:rFonts w:ascii="Times New Roman" w:hAnsi="Times New Roman" w:cs="Times New Roman"/>
          <w:color w:val="000000"/>
          <w:sz w:val="24"/>
          <w:szCs w:val="24"/>
        </w:rPr>
        <w:t xml:space="preserve">2.7. Приемка Исполнителем автомобиля оформляется приемо-сдаточным актом, в котором указывается дата приема Исполнителем автомобиля от Заказчика и </w:t>
      </w:r>
      <w:r>
        <w:rPr>
          <w:rFonts w:ascii="Times New Roman" w:hAnsi="Times New Roman" w:cs="Times New Roman"/>
          <w:color w:val="000000"/>
          <w:sz w:val="24"/>
          <w:szCs w:val="24"/>
        </w:rPr>
        <w:t>срок ТО/ремонта автомобиля</w:t>
      </w:r>
      <w:r w:rsidRPr="00FD2190">
        <w:rPr>
          <w:rFonts w:ascii="Times New Roman" w:hAnsi="Times New Roman" w:cs="Times New Roman"/>
          <w:color w:val="000000"/>
          <w:sz w:val="24"/>
          <w:szCs w:val="24"/>
        </w:rPr>
        <w:t>.</w:t>
      </w:r>
    </w:p>
    <w:p w:rsidR="00C84B84" w:rsidRPr="00FD2190" w:rsidRDefault="00C84B84" w:rsidP="00FD2190">
      <w:pPr>
        <w:pStyle w:val="ConsPlusNormal"/>
        <w:ind w:firstLine="540"/>
        <w:jc w:val="both"/>
        <w:rPr>
          <w:rFonts w:ascii="Times New Roman" w:hAnsi="Times New Roman" w:cs="Times New Roman"/>
          <w:color w:val="000000"/>
          <w:sz w:val="24"/>
          <w:szCs w:val="24"/>
        </w:rPr>
      </w:pPr>
      <w:r w:rsidRPr="00FD2190">
        <w:rPr>
          <w:rFonts w:ascii="Times New Roman" w:hAnsi="Times New Roman" w:cs="Times New Roman"/>
          <w:color w:val="000000"/>
          <w:sz w:val="24"/>
          <w:szCs w:val="24"/>
        </w:rPr>
        <w:t>2.8. Исправность автомобиля и их соответствие требованиям эксплуатационной документации после окончания услуг по настоящему Договору проверяется в присутствии Заказчика.</w:t>
      </w:r>
    </w:p>
    <w:p w:rsidR="00C84B84" w:rsidRDefault="00C84B84" w:rsidP="00E7774D">
      <w:pPr>
        <w:pStyle w:val="ConsPlusNormal"/>
        <w:ind w:firstLine="540"/>
        <w:jc w:val="both"/>
        <w:rPr>
          <w:rFonts w:ascii="Times New Roman" w:hAnsi="Times New Roman" w:cs="Times New Roman"/>
          <w:color w:val="000000"/>
          <w:sz w:val="24"/>
          <w:szCs w:val="24"/>
        </w:rPr>
      </w:pPr>
      <w:r w:rsidRPr="00FD2190">
        <w:rPr>
          <w:rFonts w:ascii="Times New Roman" w:hAnsi="Times New Roman" w:cs="Times New Roman"/>
          <w:color w:val="000000"/>
          <w:sz w:val="24"/>
          <w:szCs w:val="24"/>
        </w:rPr>
        <w:t xml:space="preserve">2.9. Услуги считаются принятыми с момента внесения в приемо-сдаточный акт отметки о приеме – передаче оказанных услуг по настоящему Договору и подписании Сторонами </w:t>
      </w:r>
      <w:r w:rsidRPr="00FD2190">
        <w:rPr>
          <w:rFonts w:ascii="Times New Roman" w:hAnsi="Times New Roman" w:cs="Times New Roman"/>
          <w:color w:val="000000"/>
          <w:sz w:val="24"/>
          <w:szCs w:val="24"/>
          <w:u w:val="single"/>
        </w:rPr>
        <w:t>Акта выполненных работ (оказанных услуг)</w:t>
      </w:r>
      <w:r w:rsidRPr="00FD2190">
        <w:rPr>
          <w:rFonts w:ascii="Times New Roman" w:hAnsi="Times New Roman" w:cs="Times New Roman"/>
          <w:color w:val="000000"/>
          <w:sz w:val="24"/>
          <w:szCs w:val="24"/>
        </w:rPr>
        <w:t xml:space="preserve"> к заказ-наряду. При отказе от подписания приемо-сдаточного акта какой-либо из сторон об этом делается отметка в Акте выполненных работ (оказанных услуг). Основания для отказа излагаются отказавшимся лицом в акте, либо для этого составляется отдельный документ.</w:t>
      </w:r>
    </w:p>
    <w:p w:rsidR="00C84B84" w:rsidRPr="00E7774D" w:rsidRDefault="00C84B84" w:rsidP="00E7774D">
      <w:pPr>
        <w:pStyle w:val="ConsPlusNormal"/>
        <w:ind w:firstLine="540"/>
        <w:jc w:val="both"/>
        <w:rPr>
          <w:rFonts w:ascii="Times New Roman" w:hAnsi="Times New Roman" w:cs="Times New Roman"/>
          <w:color w:val="000000"/>
          <w:sz w:val="24"/>
          <w:szCs w:val="24"/>
        </w:rPr>
      </w:pPr>
    </w:p>
    <w:p w:rsidR="00C84B84" w:rsidRPr="00FD2190" w:rsidRDefault="00C84B84" w:rsidP="00FD2190">
      <w:pPr>
        <w:autoSpaceDE w:val="0"/>
        <w:jc w:val="center"/>
      </w:pPr>
      <w:r>
        <w:t>3. ПРАВА И ОБЯЗАННОСТИ СТОРОН</w:t>
      </w:r>
    </w:p>
    <w:p w:rsidR="00C84B84" w:rsidRPr="00FD2190" w:rsidRDefault="00C84B84" w:rsidP="00FD2190">
      <w:pPr>
        <w:autoSpaceDE w:val="0"/>
        <w:ind w:firstLine="540"/>
        <w:jc w:val="both"/>
        <w:rPr>
          <w:b/>
          <w:bCs/>
        </w:rPr>
      </w:pPr>
      <w:r w:rsidRPr="00FD2190">
        <w:t xml:space="preserve">3.1. </w:t>
      </w:r>
      <w:r w:rsidRPr="00FD2190">
        <w:rPr>
          <w:b/>
          <w:bCs/>
        </w:rPr>
        <w:t>Исполнитель обязуется:</w:t>
      </w:r>
    </w:p>
    <w:p w:rsidR="00C84B84" w:rsidRPr="00FD2190" w:rsidRDefault="00C84B84" w:rsidP="00FD2190">
      <w:pPr>
        <w:autoSpaceDE w:val="0"/>
        <w:ind w:firstLine="540"/>
        <w:jc w:val="both"/>
      </w:pPr>
      <w:r w:rsidRPr="00FD2190">
        <w:t>3.1.1. Предоставлять услуги по настоящему Договору с надлежащим качеством, в полном объеме и в сроки, согласованные Сторонами, а также с использование оригинальных запасных частей предприятия-изготовителя.</w:t>
      </w:r>
      <w:r>
        <w:t xml:space="preserve"> </w:t>
      </w:r>
    </w:p>
    <w:p w:rsidR="00C84B84" w:rsidRDefault="00C84B84" w:rsidP="00FD2190">
      <w:pPr>
        <w:autoSpaceDE w:val="0"/>
        <w:ind w:firstLine="540"/>
        <w:jc w:val="both"/>
      </w:pPr>
      <w:r>
        <w:t>3.1.2</w:t>
      </w:r>
      <w:r w:rsidRPr="00FD2190">
        <w:t>.Обеспечить сохранность принятого от Заказчика автомобиля и технической документации в случае ее передачи Исполнителю.</w:t>
      </w:r>
    </w:p>
    <w:p w:rsidR="00C84B84" w:rsidRPr="00C26705" w:rsidRDefault="00C84B84" w:rsidP="004565C8">
      <w:pPr>
        <w:pStyle w:val="1f1"/>
        <w:ind w:firstLine="284"/>
        <w:jc w:val="both"/>
        <w:rPr>
          <w:lang w:eastAsia="en-US"/>
        </w:rPr>
      </w:pPr>
      <w:r>
        <w:t xml:space="preserve">3.1.3. Установить гарантийные обязательства на ремонт автомобилей. </w:t>
      </w:r>
      <w:r w:rsidRPr="00C26705">
        <w:rPr>
          <w:lang w:eastAsia="en-US"/>
        </w:rPr>
        <w:t>Срок предоставления гарантии качества на оказанные услуги по ремонту и обслуживанию транспортных средств со дня подписания акта оказанных услуг составляет:</w:t>
      </w:r>
    </w:p>
    <w:p w:rsidR="00C84B84" w:rsidRPr="00C26705" w:rsidRDefault="00C84B84" w:rsidP="004565C8">
      <w:pPr>
        <w:ind w:firstLine="284"/>
        <w:jc w:val="both"/>
        <w:rPr>
          <w:lang w:eastAsia="en-US"/>
        </w:rPr>
      </w:pPr>
      <w:r w:rsidRPr="00C26705">
        <w:rPr>
          <w:lang w:eastAsia="en-US"/>
        </w:rPr>
        <w:t>- на слесарные работы – не менее 6 месяцев;</w:t>
      </w:r>
    </w:p>
    <w:p w:rsidR="00C84B84" w:rsidRPr="00C26705" w:rsidRDefault="00C84B84" w:rsidP="004565C8">
      <w:pPr>
        <w:ind w:firstLine="284"/>
        <w:jc w:val="both"/>
        <w:rPr>
          <w:lang w:eastAsia="en-US"/>
        </w:rPr>
      </w:pPr>
      <w:r w:rsidRPr="00C26705">
        <w:rPr>
          <w:lang w:eastAsia="en-US"/>
        </w:rPr>
        <w:t>- на ремонт агрегатов – не менее 6 месяцев;</w:t>
      </w:r>
    </w:p>
    <w:p w:rsidR="00C84B84" w:rsidRPr="00C26705" w:rsidRDefault="00C84B84" w:rsidP="004565C8">
      <w:pPr>
        <w:ind w:firstLine="284"/>
        <w:jc w:val="both"/>
        <w:rPr>
          <w:lang w:eastAsia="en-US"/>
        </w:rPr>
      </w:pPr>
      <w:r w:rsidRPr="00C26705">
        <w:rPr>
          <w:lang w:eastAsia="en-US"/>
        </w:rPr>
        <w:t xml:space="preserve">- на техническое обслуживание автомашин – </w:t>
      </w:r>
      <w:r>
        <w:rPr>
          <w:lang w:eastAsia="en-US"/>
        </w:rPr>
        <w:t>до следующего ТО, но не более 20 </w:t>
      </w:r>
      <w:r w:rsidRPr="00C26705">
        <w:rPr>
          <w:lang w:eastAsia="en-US"/>
        </w:rPr>
        <w:t>000</w:t>
      </w:r>
      <w:r>
        <w:rPr>
          <w:lang w:eastAsia="en-US"/>
        </w:rPr>
        <w:t xml:space="preserve"> </w:t>
      </w:r>
      <w:r w:rsidRPr="00C26705">
        <w:rPr>
          <w:lang w:eastAsia="en-US"/>
        </w:rPr>
        <w:t>км пробега;</w:t>
      </w:r>
    </w:p>
    <w:p w:rsidR="00C84B84" w:rsidRPr="00C26705" w:rsidRDefault="00C84B84" w:rsidP="004565C8">
      <w:pPr>
        <w:ind w:firstLine="284"/>
        <w:jc w:val="both"/>
        <w:rPr>
          <w:lang w:eastAsia="en-US"/>
        </w:rPr>
      </w:pPr>
      <w:r w:rsidRPr="00C26705">
        <w:rPr>
          <w:lang w:eastAsia="en-US"/>
        </w:rPr>
        <w:t xml:space="preserve">- </w:t>
      </w:r>
      <w:r>
        <w:rPr>
          <w:lang w:eastAsia="en-US"/>
        </w:rPr>
        <w:t xml:space="preserve">на </w:t>
      </w:r>
      <w:r w:rsidRPr="00C26705">
        <w:rPr>
          <w:lang w:eastAsia="en-US"/>
        </w:rPr>
        <w:t>текущий ремонт – не менее 12 месяцев или не менее 20 000км пробега;</w:t>
      </w:r>
    </w:p>
    <w:p w:rsidR="00C84B84" w:rsidRPr="004565C8" w:rsidRDefault="00C84B84" w:rsidP="004565C8">
      <w:pPr>
        <w:ind w:firstLine="284"/>
        <w:jc w:val="both"/>
        <w:rPr>
          <w:lang w:eastAsia="en-US"/>
        </w:rPr>
      </w:pPr>
      <w:r w:rsidRPr="00C26705">
        <w:rPr>
          <w:lang w:eastAsia="en-US"/>
        </w:rPr>
        <w:t>- на запасные части – не менее 12 месяцев.</w:t>
      </w:r>
    </w:p>
    <w:p w:rsidR="00C84B84" w:rsidRPr="00FD2190" w:rsidRDefault="00C84B84" w:rsidP="00EA3D42">
      <w:pPr>
        <w:ind w:firstLine="567"/>
        <w:jc w:val="both"/>
      </w:pPr>
      <w:r>
        <w:t>3.1.4</w:t>
      </w:r>
      <w:r w:rsidRPr="00FD2190">
        <w:t xml:space="preserve">.При получении от Заказчика </w:t>
      </w:r>
      <w:r w:rsidRPr="00FD2190">
        <w:rPr>
          <w:color w:val="000000"/>
        </w:rPr>
        <w:t>обоснованного сообщения о не</w:t>
      </w:r>
      <w:r w:rsidRPr="00FD2190">
        <w:t xml:space="preserve">качественном оказании услуг </w:t>
      </w:r>
      <w:r>
        <w:t>в пределах предоставленной гарантии</w:t>
      </w:r>
      <w:r w:rsidRPr="00FD2190">
        <w:t xml:space="preserve"> устранить за свой счет недостатки в кратчайший технически возможный срок п</w:t>
      </w:r>
      <w:r>
        <w:t>ри отсутствии вины эксплуатации, путем исправления дефектов или замены дефектных запчастей на качественные.</w:t>
      </w:r>
    </w:p>
    <w:p w:rsidR="00C84B84" w:rsidRPr="00FD2190" w:rsidRDefault="00C84B84" w:rsidP="00574650">
      <w:pPr>
        <w:ind w:firstLine="567"/>
        <w:jc w:val="both"/>
      </w:pPr>
      <w:r>
        <w:t>3.1.5</w:t>
      </w:r>
      <w:r w:rsidRPr="00FD2190">
        <w:t xml:space="preserve">. Оставить отходы, образующиеся при обслуживании и ремонте автомобиля Заказчика, на Сервисном центре Исполнителя.           </w:t>
      </w:r>
    </w:p>
    <w:p w:rsidR="00C84B84" w:rsidRPr="00FD2190" w:rsidRDefault="00C84B84" w:rsidP="00574650">
      <w:pPr>
        <w:ind w:firstLine="567"/>
        <w:jc w:val="both"/>
      </w:pPr>
      <w:r>
        <w:t>3.1.6</w:t>
      </w:r>
      <w:r w:rsidRPr="00FD2190">
        <w:t>. В срок не поз</w:t>
      </w:r>
      <w:r>
        <w:t>днее 15 дней с даты заключения настоящего Д</w:t>
      </w:r>
      <w:r w:rsidRPr="00FD2190">
        <w:t xml:space="preserve">оговора, Исполнитель обязан предоставить копию Справки об исполнении налогоплательщиком (плательщиком </w:t>
      </w:r>
      <w:r w:rsidRPr="00FD2190">
        <w:lastRenderedPageBreak/>
        <w:t xml:space="preserve">сборов, налоговым агентом) обязанности по уплате налогов, сборов, пеней по форме, утвержденной Приказом ФНС России от </w:t>
      </w:r>
      <w:r w:rsidRPr="004565C8">
        <w:t>21.07.2014 № ММВ-7-8/378@</w:t>
      </w:r>
      <w:r w:rsidRPr="00FD2190">
        <w:t>, выданной налоговым органом по месту регистрации Исполнителя не ранее, че</w:t>
      </w:r>
      <w:r>
        <w:t>м за 60 дней до дня заключения настоящего Д</w:t>
      </w:r>
      <w:r w:rsidRPr="00FD2190">
        <w:t>оговора.</w:t>
      </w:r>
    </w:p>
    <w:p w:rsidR="00C84B84" w:rsidRPr="00FD2190" w:rsidRDefault="00C84B84" w:rsidP="00FD2190">
      <w:pPr>
        <w:ind w:firstLine="708"/>
        <w:jc w:val="both"/>
      </w:pPr>
      <w:r w:rsidRPr="00FD2190">
        <w:t>При наличии в Справке об исполнении налогоплательщиком обязанности по уплате налогов, сборов, пеней положений о неисполненной обязанности дополнительно предоставляются:</w:t>
      </w:r>
    </w:p>
    <w:p w:rsidR="00C84B84" w:rsidRPr="00FD2190" w:rsidRDefault="00C84B84" w:rsidP="00FD2190">
      <w:pPr>
        <w:ind w:firstLine="708"/>
        <w:jc w:val="both"/>
      </w:pPr>
      <w:r w:rsidRPr="00FD2190">
        <w:t xml:space="preserve">- копия Справки о состоянии расчетов по налогам, сборам, пеням, штрафам организаций и индивидуальных предпринимателей по форме, утвержденной Приказом ФНС России от </w:t>
      </w:r>
      <w:r w:rsidRPr="004565C8">
        <w:t>21.04.2014г. № ММВ-7-6/245@</w:t>
      </w:r>
      <w:r w:rsidRPr="00FD2190">
        <w:t xml:space="preserve">, выданная налоговым органом по месту нахождения Контрагента не ранее, чем за 60 дней до дня заключения </w:t>
      </w:r>
      <w:r>
        <w:t>настоящего Д</w:t>
      </w:r>
      <w:r w:rsidRPr="00FD2190">
        <w:t>оговора;</w:t>
      </w:r>
    </w:p>
    <w:p w:rsidR="00C84B84" w:rsidRPr="00FD2190" w:rsidRDefault="00C84B84" w:rsidP="00FD2190">
      <w:pPr>
        <w:ind w:firstLine="708"/>
        <w:jc w:val="both"/>
      </w:pPr>
      <w:r w:rsidRPr="00FD2190">
        <w:t>- копия бухгалтерской (финансовой) отчетности за последний завершенный отчетный период. При этом для годовой бухгалтерской (финансовой) отчетности предоставляется годовой бухгалтерский баланс с отметкой налогового органа о приеме (квитанцией о приеме); для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 Исполнителя.</w:t>
      </w:r>
    </w:p>
    <w:p w:rsidR="00C84B84" w:rsidRDefault="00C84B84" w:rsidP="00F417F3">
      <w:pPr>
        <w:ind w:firstLine="708"/>
        <w:jc w:val="both"/>
      </w:pPr>
      <w:r w:rsidRPr="00FD2190">
        <w:t>В случае непредставления Исполнителем вышеперечислен</w:t>
      </w:r>
      <w:r>
        <w:t>ных документов в установленные настоящим Д</w:t>
      </w:r>
      <w:r w:rsidRPr="00FD2190">
        <w:t>оговором сроки</w:t>
      </w:r>
      <w:r>
        <w:t>,</w:t>
      </w:r>
      <w:r w:rsidRPr="00FD2190">
        <w:t xml:space="preserve"> либо в случае выявления по представленным документам задолженности по уплате налогов, сборов, пеней и штрафов, превышающей 25 процентов балансовой стоимости активов, определяемой по данным бухгалтерской (финансовой) отчетности за последний завершенный отчетный период, Заказчик имеет право расторгнуть </w:t>
      </w:r>
      <w:r>
        <w:t>настоящий Договор в одностороннем внесудебном порядке.</w:t>
      </w:r>
    </w:p>
    <w:p w:rsidR="00C84B84" w:rsidRPr="00FD2190" w:rsidRDefault="00C84B84" w:rsidP="00F417F3">
      <w:pPr>
        <w:ind w:firstLine="708"/>
        <w:jc w:val="both"/>
      </w:pPr>
      <w:r>
        <w:t>3.1.7. Ежеквартально производить с Заказчиком сверку взаиморасчетов по выполненным работам не позднее 7 –го числа месяца, следующего за расчетным</w:t>
      </w:r>
    </w:p>
    <w:p w:rsidR="00C84B84" w:rsidRPr="00FD2190" w:rsidRDefault="00C84B84" w:rsidP="00FD2190">
      <w:pPr>
        <w:autoSpaceDE w:val="0"/>
        <w:ind w:firstLine="540"/>
        <w:jc w:val="both"/>
        <w:rPr>
          <w:i/>
          <w:iCs/>
          <w:u w:val="single"/>
        </w:rPr>
      </w:pPr>
      <w:r w:rsidRPr="00FD2190">
        <w:t xml:space="preserve">3.2. </w:t>
      </w:r>
      <w:r w:rsidRPr="00FD2190">
        <w:rPr>
          <w:b/>
          <w:bCs/>
        </w:rPr>
        <w:t>Исполнитель вправе:</w:t>
      </w:r>
    </w:p>
    <w:p w:rsidR="00C84B84" w:rsidRPr="00FD2190" w:rsidRDefault="00C84B84" w:rsidP="00FD2190">
      <w:pPr>
        <w:autoSpaceDE w:val="0"/>
        <w:ind w:firstLine="540"/>
        <w:jc w:val="both"/>
      </w:pPr>
      <w:r w:rsidRPr="00FD2190">
        <w:t>3.2.1. Самостоятельно определять количество специалистов, необходимых для оказания услуг, а также график их работы.</w:t>
      </w:r>
    </w:p>
    <w:p w:rsidR="00C84B84" w:rsidRPr="00FD2190" w:rsidRDefault="00C84B84" w:rsidP="00FD2190">
      <w:pPr>
        <w:autoSpaceDE w:val="0"/>
        <w:ind w:firstLine="540"/>
        <w:jc w:val="both"/>
      </w:pPr>
      <w:r>
        <w:t>3.2.2</w:t>
      </w:r>
      <w:r w:rsidRPr="00FD2190">
        <w:t>. Использовать индивидуальный комплект расходных материалов и запасных частей для оказания услуг по настоящему Договору.</w:t>
      </w:r>
    </w:p>
    <w:p w:rsidR="00C84B84" w:rsidRPr="00FD2190" w:rsidRDefault="00C84B84" w:rsidP="00FD2190">
      <w:pPr>
        <w:autoSpaceDE w:val="0"/>
        <w:ind w:firstLine="540"/>
        <w:jc w:val="both"/>
        <w:rPr>
          <w:i/>
          <w:iCs/>
          <w:u w:val="single"/>
        </w:rPr>
      </w:pPr>
      <w:r w:rsidRPr="00FD2190">
        <w:t xml:space="preserve">3.3. </w:t>
      </w:r>
      <w:r w:rsidRPr="00FD2190">
        <w:rPr>
          <w:b/>
          <w:bCs/>
        </w:rPr>
        <w:t>Заказчик обязуется:</w:t>
      </w:r>
    </w:p>
    <w:p w:rsidR="00C84B84" w:rsidRPr="00FD2190" w:rsidRDefault="00C84B84" w:rsidP="00FD2190">
      <w:pPr>
        <w:autoSpaceDE w:val="0"/>
        <w:ind w:firstLine="540"/>
        <w:jc w:val="both"/>
      </w:pPr>
      <w:r w:rsidRPr="00FD2190">
        <w:t>3.3.1. Предоставлять Исполнителю автомобиль для проведения технического обслуживания в соответствии с планом на техническое обслуживание согласно сервисной книжке.</w:t>
      </w:r>
    </w:p>
    <w:p w:rsidR="00C84B84" w:rsidRPr="00FD2190" w:rsidRDefault="00C84B84" w:rsidP="00FD2190">
      <w:pPr>
        <w:widowControl w:val="0"/>
        <w:autoSpaceDE w:val="0"/>
        <w:ind w:firstLine="539"/>
        <w:jc w:val="both"/>
      </w:pPr>
      <w:r w:rsidRPr="00FD2190">
        <w:t>3.3.2. Выполнять действующие в помещении Исполнителя правила, нормы и инструкции по технике безопасности, производственной санитарии.</w:t>
      </w:r>
    </w:p>
    <w:p w:rsidR="00C84B84" w:rsidRPr="00FD2190" w:rsidRDefault="00C84B84" w:rsidP="00FD2190">
      <w:pPr>
        <w:autoSpaceDE w:val="0"/>
        <w:ind w:firstLine="540"/>
        <w:jc w:val="both"/>
        <w:rPr>
          <w:b/>
          <w:bCs/>
        </w:rPr>
      </w:pPr>
      <w:r w:rsidRPr="00FD2190">
        <w:t>3.4.</w:t>
      </w:r>
      <w:r w:rsidRPr="00FD2190">
        <w:rPr>
          <w:b/>
          <w:bCs/>
        </w:rPr>
        <w:t xml:space="preserve"> Заказчик вправе:</w:t>
      </w:r>
    </w:p>
    <w:p w:rsidR="00C84B84" w:rsidRPr="00FD2190" w:rsidRDefault="00C84B84" w:rsidP="00FD2190">
      <w:pPr>
        <w:pStyle w:val="ConsPlusNormal"/>
        <w:ind w:firstLine="540"/>
        <w:jc w:val="both"/>
        <w:rPr>
          <w:rFonts w:ascii="Times New Roman" w:hAnsi="Times New Roman" w:cs="Times New Roman"/>
          <w:sz w:val="24"/>
          <w:szCs w:val="24"/>
        </w:rPr>
      </w:pPr>
      <w:r w:rsidRPr="00FD2190">
        <w:rPr>
          <w:rFonts w:ascii="Times New Roman" w:hAnsi="Times New Roman" w:cs="Times New Roman"/>
          <w:sz w:val="24"/>
          <w:szCs w:val="24"/>
        </w:rPr>
        <w:t>3.4.1. В случае обнаружения недостатков оказанных услуг по своему выбору потребовать от Исполнителя:</w:t>
      </w:r>
    </w:p>
    <w:p w:rsidR="00C84B84" w:rsidRPr="00FD2190" w:rsidRDefault="00C84B84" w:rsidP="00FD2190">
      <w:pPr>
        <w:pStyle w:val="ConsPlusNormal"/>
        <w:ind w:firstLine="540"/>
        <w:jc w:val="both"/>
        <w:rPr>
          <w:rFonts w:ascii="Times New Roman" w:hAnsi="Times New Roman" w:cs="Times New Roman"/>
          <w:sz w:val="24"/>
          <w:szCs w:val="24"/>
        </w:rPr>
      </w:pPr>
      <w:r w:rsidRPr="00FD2190">
        <w:rPr>
          <w:rFonts w:ascii="Times New Roman" w:hAnsi="Times New Roman" w:cs="Times New Roman"/>
          <w:sz w:val="24"/>
          <w:szCs w:val="24"/>
        </w:rPr>
        <w:t>а) безвозмездного устранения недостатков;</w:t>
      </w:r>
    </w:p>
    <w:p w:rsidR="00C84B84" w:rsidRPr="00FD2190" w:rsidRDefault="00C84B84" w:rsidP="00FD2190">
      <w:pPr>
        <w:pStyle w:val="ConsPlusNormal"/>
        <w:ind w:firstLine="540"/>
        <w:jc w:val="both"/>
        <w:rPr>
          <w:rFonts w:ascii="Times New Roman" w:hAnsi="Times New Roman" w:cs="Times New Roman"/>
          <w:sz w:val="24"/>
          <w:szCs w:val="24"/>
        </w:rPr>
      </w:pPr>
      <w:r w:rsidRPr="00FD2190">
        <w:rPr>
          <w:rFonts w:ascii="Times New Roman" w:hAnsi="Times New Roman" w:cs="Times New Roman"/>
          <w:sz w:val="24"/>
          <w:szCs w:val="24"/>
        </w:rPr>
        <w:t>б) безвозмездного повторного оказания услуг;</w:t>
      </w:r>
    </w:p>
    <w:p w:rsidR="00C84B84" w:rsidRDefault="00C84B84" w:rsidP="00E7774D">
      <w:pPr>
        <w:pStyle w:val="ConsPlusNormal"/>
        <w:ind w:firstLine="540"/>
        <w:jc w:val="both"/>
        <w:rPr>
          <w:rFonts w:ascii="Times New Roman" w:hAnsi="Times New Roman" w:cs="Times New Roman"/>
          <w:sz w:val="24"/>
          <w:szCs w:val="24"/>
        </w:rPr>
      </w:pPr>
      <w:r w:rsidRPr="00FD2190">
        <w:rPr>
          <w:rFonts w:ascii="Times New Roman" w:hAnsi="Times New Roman" w:cs="Times New Roman"/>
          <w:sz w:val="24"/>
          <w:szCs w:val="24"/>
        </w:rPr>
        <w:t xml:space="preserve">3.4.2. В случае нарушения сроков </w:t>
      </w:r>
      <w:r>
        <w:rPr>
          <w:rFonts w:ascii="Times New Roman" w:hAnsi="Times New Roman" w:cs="Times New Roman"/>
          <w:sz w:val="24"/>
          <w:szCs w:val="24"/>
        </w:rPr>
        <w:t xml:space="preserve">оказания услуг потребовать штраф в размере 0,5% от суммы настоящего Договора и отказаться </w:t>
      </w:r>
      <w:r w:rsidRPr="00FD2190">
        <w:rPr>
          <w:rFonts w:ascii="Times New Roman" w:hAnsi="Times New Roman" w:cs="Times New Roman"/>
          <w:sz w:val="24"/>
          <w:szCs w:val="24"/>
        </w:rPr>
        <w:t xml:space="preserve">от исполнения </w:t>
      </w:r>
      <w:r>
        <w:rPr>
          <w:rFonts w:ascii="Times New Roman" w:hAnsi="Times New Roman" w:cs="Times New Roman"/>
          <w:sz w:val="24"/>
          <w:szCs w:val="24"/>
        </w:rPr>
        <w:t>настоящего Д</w:t>
      </w:r>
      <w:r w:rsidRPr="00FD2190">
        <w:rPr>
          <w:rFonts w:ascii="Times New Roman" w:hAnsi="Times New Roman" w:cs="Times New Roman"/>
          <w:sz w:val="24"/>
          <w:szCs w:val="24"/>
        </w:rPr>
        <w:t>оговора.</w:t>
      </w:r>
    </w:p>
    <w:p w:rsidR="00C84B84" w:rsidRPr="00FD2190" w:rsidRDefault="00C84B84" w:rsidP="00E7774D">
      <w:pPr>
        <w:pStyle w:val="ConsPlusNormal"/>
        <w:ind w:firstLine="540"/>
        <w:jc w:val="both"/>
        <w:rPr>
          <w:rFonts w:ascii="Times New Roman" w:hAnsi="Times New Roman" w:cs="Times New Roman"/>
          <w:sz w:val="24"/>
          <w:szCs w:val="24"/>
        </w:rPr>
      </w:pPr>
    </w:p>
    <w:p w:rsidR="00C84B84" w:rsidRPr="00FD2190" w:rsidRDefault="00C84B84" w:rsidP="00FD2190">
      <w:pPr>
        <w:pStyle w:val="ConsPlusNormal"/>
        <w:ind w:firstLine="0"/>
        <w:jc w:val="center"/>
        <w:rPr>
          <w:rFonts w:ascii="Times New Roman" w:hAnsi="Times New Roman" w:cs="Times New Roman"/>
          <w:sz w:val="24"/>
          <w:szCs w:val="24"/>
        </w:rPr>
      </w:pPr>
      <w:r w:rsidRPr="00FD2190">
        <w:rPr>
          <w:rFonts w:ascii="Times New Roman" w:hAnsi="Times New Roman" w:cs="Times New Roman"/>
          <w:sz w:val="24"/>
          <w:szCs w:val="24"/>
        </w:rPr>
        <w:t>4. СТОИМОСТЬ РАБОТ И УСЛУГ И ПОРЯДОК РАСЧЕТОВ</w:t>
      </w:r>
    </w:p>
    <w:p w:rsidR="00C84B84" w:rsidRPr="00FD2190" w:rsidRDefault="00C84B84" w:rsidP="00FD2190">
      <w:pPr>
        <w:ind w:firstLine="540"/>
        <w:jc w:val="both"/>
      </w:pPr>
      <w:r w:rsidRPr="00FD2190">
        <w:t>4.1. Ст</w:t>
      </w:r>
      <w:r>
        <w:t>оимость настоящего Договора на 2015</w:t>
      </w:r>
      <w:r w:rsidRPr="00FD2190">
        <w:t xml:space="preserve"> год _____ (__________________________) рублей __ копеек в том числе НДС ___________________</w:t>
      </w:r>
      <w:r>
        <w:t>/без НДС на основании статьи ___ НК РФ</w:t>
      </w:r>
      <w:r w:rsidRPr="00FD2190">
        <w:t xml:space="preserve">. </w:t>
      </w:r>
    </w:p>
    <w:p w:rsidR="00C84B84" w:rsidRPr="00C81EF6" w:rsidRDefault="00C84B84" w:rsidP="00797269">
      <w:pPr>
        <w:ind w:firstLine="567"/>
        <w:jc w:val="both"/>
      </w:pPr>
      <w:r w:rsidRPr="00FD2190">
        <w:t xml:space="preserve">4.2. </w:t>
      </w:r>
      <w:r w:rsidRPr="00C81EF6">
        <w:t>Стоимость выполняемых работ, запасных частей и расходных материалов определяется на основании Прейскуранта Исполнителя</w:t>
      </w:r>
      <w:r>
        <w:t xml:space="preserve"> (Приложение № </w:t>
      </w:r>
      <w:r w:rsidRPr="00797269">
        <w:t>2</w:t>
      </w:r>
      <w:r>
        <w:t>)</w:t>
      </w:r>
      <w:r w:rsidRPr="00C81EF6">
        <w:t>, а в случаях им не предусмотренных, стоимость работ определяется исходя из стоимости нормо-часа, установленной у Исполнителя на дату подписания Заказ-наряда.</w:t>
      </w:r>
    </w:p>
    <w:p w:rsidR="00C84B84" w:rsidRPr="00C81EF6" w:rsidRDefault="00C84B84" w:rsidP="00797269">
      <w:pPr>
        <w:jc w:val="both"/>
      </w:pPr>
      <w:r w:rsidRPr="00C81EF6">
        <w:t xml:space="preserve">Стоимость работ и </w:t>
      </w:r>
      <w:r>
        <w:t>запасных частей закрепляется в З</w:t>
      </w:r>
      <w:r w:rsidRPr="00C81EF6">
        <w:t>аказ-наряде</w:t>
      </w:r>
      <w:r>
        <w:t xml:space="preserve"> (Приложение №</w:t>
      </w:r>
      <w:r w:rsidRPr="00797269">
        <w:t>3</w:t>
      </w:r>
      <w:r w:rsidRPr="00C81EF6">
        <w:t>), являющимся неотъемлемой частью Договора.</w:t>
      </w:r>
    </w:p>
    <w:p w:rsidR="00C84B84" w:rsidRPr="00FD2190" w:rsidRDefault="00C84B84" w:rsidP="00FD2190">
      <w:pPr>
        <w:pStyle w:val="ConsPlusNormal"/>
        <w:ind w:firstLine="540"/>
        <w:jc w:val="both"/>
        <w:rPr>
          <w:rFonts w:ascii="Times New Roman" w:hAnsi="Times New Roman" w:cs="Times New Roman"/>
          <w:sz w:val="24"/>
          <w:szCs w:val="24"/>
        </w:rPr>
      </w:pPr>
    </w:p>
    <w:p w:rsidR="00C84B84" w:rsidRPr="00FD2190" w:rsidRDefault="00C84B84" w:rsidP="00FD2190">
      <w:pPr>
        <w:pStyle w:val="ConsPlusNormal"/>
        <w:ind w:firstLine="540"/>
        <w:jc w:val="both"/>
        <w:rPr>
          <w:rFonts w:ascii="Times New Roman" w:hAnsi="Times New Roman" w:cs="Times New Roman"/>
          <w:sz w:val="24"/>
          <w:szCs w:val="24"/>
        </w:rPr>
      </w:pPr>
      <w:r w:rsidRPr="00FD2190">
        <w:rPr>
          <w:rFonts w:ascii="Times New Roman" w:hAnsi="Times New Roman" w:cs="Times New Roman"/>
          <w:sz w:val="24"/>
          <w:szCs w:val="24"/>
        </w:rPr>
        <w:t>4.3. Расчеты за оказанные Исполнителем услуги осуществляются путем перечисления денежных средств в рублях Российской Федерации на расчетный счет Исполнителя согласно выставленному Исполнителем Счету, после подписания Сторонами Акта выполненных работ (</w:t>
      </w:r>
      <w:r>
        <w:rPr>
          <w:rFonts w:ascii="Times New Roman" w:hAnsi="Times New Roman" w:cs="Times New Roman"/>
          <w:sz w:val="24"/>
          <w:szCs w:val="24"/>
        </w:rPr>
        <w:t>Приложение №4 к настоящему Договору</w:t>
      </w:r>
      <w:r w:rsidRPr="00FD2190">
        <w:rPr>
          <w:rFonts w:ascii="Times New Roman" w:hAnsi="Times New Roman" w:cs="Times New Roman"/>
          <w:sz w:val="24"/>
          <w:szCs w:val="24"/>
        </w:rPr>
        <w:t>).</w:t>
      </w:r>
    </w:p>
    <w:p w:rsidR="00C84B84" w:rsidRDefault="00C84B84" w:rsidP="00E7774D">
      <w:pPr>
        <w:pStyle w:val="ConsPlusNormal"/>
        <w:ind w:firstLine="540"/>
        <w:jc w:val="both"/>
        <w:rPr>
          <w:rFonts w:ascii="Times New Roman" w:hAnsi="Times New Roman" w:cs="Times New Roman"/>
          <w:sz w:val="24"/>
          <w:szCs w:val="24"/>
        </w:rPr>
      </w:pPr>
      <w:r w:rsidRPr="00FD2190">
        <w:rPr>
          <w:rFonts w:ascii="Times New Roman" w:hAnsi="Times New Roman" w:cs="Times New Roman"/>
          <w:sz w:val="24"/>
          <w:szCs w:val="24"/>
        </w:rPr>
        <w:t xml:space="preserve">4.4. Оплата услуг по настоящему Договору осуществляется Заказчиком в течение 5 (пяти) банковских дней с момента получения счета от Исполнителя при наличии </w:t>
      </w:r>
      <w:r w:rsidRPr="00FD2190">
        <w:rPr>
          <w:rFonts w:ascii="Times New Roman" w:hAnsi="Times New Roman" w:cs="Times New Roman"/>
          <w:color w:val="000000"/>
          <w:sz w:val="24"/>
          <w:szCs w:val="24"/>
          <w:u w:val="single"/>
        </w:rPr>
        <w:t>Акта выполненных работ (оказанных услуг</w:t>
      </w:r>
      <w:r w:rsidRPr="00FD2190">
        <w:rPr>
          <w:rFonts w:ascii="Times New Roman" w:hAnsi="Times New Roman" w:cs="Times New Roman"/>
          <w:color w:val="000000"/>
          <w:sz w:val="24"/>
          <w:szCs w:val="24"/>
        </w:rPr>
        <w:t>), подпи</w:t>
      </w:r>
      <w:r w:rsidRPr="00FD2190">
        <w:rPr>
          <w:rFonts w:ascii="Times New Roman" w:hAnsi="Times New Roman" w:cs="Times New Roman"/>
          <w:sz w:val="24"/>
          <w:szCs w:val="24"/>
        </w:rPr>
        <w:t>санного уполном</w:t>
      </w:r>
      <w:r>
        <w:rPr>
          <w:rFonts w:ascii="Times New Roman" w:hAnsi="Times New Roman" w:cs="Times New Roman"/>
          <w:sz w:val="24"/>
          <w:szCs w:val="24"/>
        </w:rPr>
        <w:t>оченными представителями Сторон.</w:t>
      </w:r>
    </w:p>
    <w:p w:rsidR="00C84B84" w:rsidRPr="00FD2190" w:rsidRDefault="00C84B84" w:rsidP="00E7774D">
      <w:pPr>
        <w:pStyle w:val="ConsPlusNormal"/>
        <w:ind w:firstLine="540"/>
        <w:jc w:val="both"/>
        <w:rPr>
          <w:rFonts w:ascii="Times New Roman" w:hAnsi="Times New Roman" w:cs="Times New Roman"/>
          <w:sz w:val="24"/>
          <w:szCs w:val="24"/>
        </w:rPr>
      </w:pPr>
    </w:p>
    <w:p w:rsidR="00C84B84" w:rsidRPr="00FD2190" w:rsidRDefault="00C84B84" w:rsidP="00FD2190">
      <w:pPr>
        <w:pStyle w:val="ConsPlusNormal"/>
        <w:ind w:firstLine="0"/>
        <w:jc w:val="center"/>
        <w:rPr>
          <w:rFonts w:ascii="Times New Roman" w:hAnsi="Times New Roman" w:cs="Times New Roman"/>
          <w:sz w:val="24"/>
          <w:szCs w:val="24"/>
        </w:rPr>
      </w:pPr>
      <w:r w:rsidRPr="00FD2190">
        <w:rPr>
          <w:rFonts w:ascii="Times New Roman" w:hAnsi="Times New Roman" w:cs="Times New Roman"/>
          <w:sz w:val="24"/>
          <w:szCs w:val="24"/>
        </w:rPr>
        <w:t>5.</w:t>
      </w:r>
      <w:r>
        <w:rPr>
          <w:rFonts w:ascii="Times New Roman" w:hAnsi="Times New Roman" w:cs="Times New Roman"/>
          <w:sz w:val="24"/>
          <w:szCs w:val="24"/>
        </w:rPr>
        <w:t xml:space="preserve"> ОТВЕТСТВЕННОСТЬ СТОРОН</w:t>
      </w:r>
    </w:p>
    <w:p w:rsidR="00C84B84" w:rsidRPr="00FD2190" w:rsidRDefault="00C84B84" w:rsidP="00FD2190">
      <w:pPr>
        <w:autoSpaceDE w:val="0"/>
        <w:ind w:firstLine="540"/>
        <w:jc w:val="both"/>
      </w:pPr>
      <w:r>
        <w:t>5.1</w:t>
      </w:r>
      <w:r w:rsidRPr="00FD2190">
        <w:t xml:space="preserve">. За невыполнение или ненадлежащее выполнение обязательств по настоящему Договору Исполнитель и Заказчик несут ответственность в соответствии с действующим законодательством, разделом </w:t>
      </w:r>
      <w:r w:rsidRPr="00FD2190">
        <w:rPr>
          <w:lang w:val="en-US"/>
        </w:rPr>
        <w:t>V</w:t>
      </w:r>
      <w:r w:rsidRPr="00FD2190">
        <w:t xml:space="preserve"> </w:t>
      </w:r>
      <w:r w:rsidRPr="00F43E99">
        <w:rPr>
          <w:highlight w:val="green"/>
        </w:rPr>
        <w:t>«Правил оказания услуг (выполнения работ) по техническому обслуживанию и ремонту автомототранспортных средств» (утв. Постановлением Правительства РФ от 11.04.2011 №290 «Об утверждении правил оказания услуг (выполнения работ) по тех</w:t>
      </w:r>
      <w:r>
        <w:rPr>
          <w:highlight w:val="green"/>
        </w:rPr>
        <w:t>ническому обслуживанию и ремонту</w:t>
      </w:r>
      <w:r w:rsidRPr="00F43E99">
        <w:rPr>
          <w:highlight w:val="green"/>
        </w:rPr>
        <w:t xml:space="preserve"> авто</w:t>
      </w:r>
      <w:r>
        <w:rPr>
          <w:highlight w:val="green"/>
        </w:rPr>
        <w:t>мото</w:t>
      </w:r>
      <w:r w:rsidRPr="00F43E99">
        <w:rPr>
          <w:highlight w:val="green"/>
        </w:rPr>
        <w:t>транспортных средств».</w:t>
      </w:r>
    </w:p>
    <w:p w:rsidR="00C84B84" w:rsidRPr="00FD2190" w:rsidRDefault="00C84B84" w:rsidP="00FD219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5.2</w:t>
      </w:r>
      <w:r w:rsidRPr="00FD2190">
        <w:rPr>
          <w:rFonts w:ascii="Times New Roman" w:hAnsi="Times New Roman" w:cs="Times New Roman"/>
          <w:sz w:val="24"/>
          <w:szCs w:val="24"/>
        </w:rPr>
        <w:t>.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природных явлений, действий внешних объективных факторов и прочих обстоятельств непреодолимой силы, за которые Стороны не отвечают, и предотвратить неблагоприятное воздействие которых они не имеют возможности.</w:t>
      </w:r>
    </w:p>
    <w:p w:rsidR="00C84B84" w:rsidRDefault="00C84B84" w:rsidP="00E7774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5.3</w:t>
      </w:r>
      <w:r w:rsidRPr="00FD2190">
        <w:rPr>
          <w:rFonts w:ascii="Times New Roman" w:hAnsi="Times New Roman" w:cs="Times New Roman"/>
          <w:sz w:val="24"/>
          <w:szCs w:val="24"/>
        </w:rPr>
        <w:t xml:space="preserve">. Сторона, которая не исполняет свои обязательства вследствие обстоятельств непреодолимой силы, должна в трехдневный срок известить другую Сторону о </w:t>
      </w:r>
      <w:r>
        <w:rPr>
          <w:rFonts w:ascii="Times New Roman" w:hAnsi="Times New Roman" w:cs="Times New Roman"/>
          <w:sz w:val="24"/>
          <w:szCs w:val="24"/>
        </w:rPr>
        <w:t xml:space="preserve">наступлении или прекращении </w:t>
      </w:r>
      <w:r w:rsidRPr="00FD2190">
        <w:rPr>
          <w:rFonts w:ascii="Times New Roman" w:hAnsi="Times New Roman" w:cs="Times New Roman"/>
          <w:sz w:val="24"/>
          <w:szCs w:val="24"/>
        </w:rPr>
        <w:t>таких обстоятельствах и их влиянии на выполнение обязательств по настоящему Договору.</w:t>
      </w:r>
    </w:p>
    <w:p w:rsidR="00C84B84" w:rsidRDefault="00C84B84" w:rsidP="00E7774D">
      <w:pPr>
        <w:pStyle w:val="ConsPlusNormal"/>
        <w:ind w:firstLine="540"/>
        <w:jc w:val="both"/>
        <w:rPr>
          <w:rFonts w:ascii="Times New Roman" w:hAnsi="Times New Roman" w:cs="Times New Roman"/>
          <w:sz w:val="24"/>
          <w:szCs w:val="24"/>
        </w:rPr>
      </w:pPr>
    </w:p>
    <w:p w:rsidR="00C84B84" w:rsidRPr="00FD2190" w:rsidRDefault="00C84B84" w:rsidP="00681C28">
      <w:pPr>
        <w:pStyle w:val="ConsPlusNormal"/>
        <w:jc w:val="center"/>
        <w:rPr>
          <w:rFonts w:ascii="Times New Roman" w:hAnsi="Times New Roman" w:cs="Times New Roman"/>
          <w:sz w:val="24"/>
          <w:szCs w:val="24"/>
        </w:rPr>
      </w:pPr>
      <w:r w:rsidRPr="00FD2190">
        <w:rPr>
          <w:rFonts w:ascii="Times New Roman" w:hAnsi="Times New Roman" w:cs="Times New Roman"/>
          <w:sz w:val="24"/>
          <w:szCs w:val="24"/>
        </w:rPr>
        <w:t xml:space="preserve">6. ПОРЯДОК </w:t>
      </w:r>
      <w:r>
        <w:rPr>
          <w:rFonts w:ascii="Times New Roman" w:hAnsi="Times New Roman" w:cs="Times New Roman"/>
          <w:sz w:val="24"/>
          <w:szCs w:val="24"/>
        </w:rPr>
        <w:t>УРЕГУЛИРОВАНИЯ ВОЗМОЖНЫХ СПОРОВ</w:t>
      </w:r>
    </w:p>
    <w:p w:rsidR="00C84B84" w:rsidRPr="00FD2190" w:rsidRDefault="00C84B84" w:rsidP="00FD2190">
      <w:pPr>
        <w:pStyle w:val="ConsPlusNormal"/>
        <w:ind w:firstLine="540"/>
        <w:jc w:val="both"/>
        <w:rPr>
          <w:rFonts w:ascii="Times New Roman" w:hAnsi="Times New Roman" w:cs="Times New Roman"/>
          <w:sz w:val="24"/>
          <w:szCs w:val="24"/>
        </w:rPr>
      </w:pPr>
      <w:r w:rsidRPr="00FD2190">
        <w:rPr>
          <w:rFonts w:ascii="Times New Roman" w:hAnsi="Times New Roman" w:cs="Times New Roman"/>
          <w:sz w:val="24"/>
          <w:szCs w:val="24"/>
        </w:rPr>
        <w:t>6.1. Все споры и разногласия, возникающие при исполнении Договора, стороны будут стремиться урегулировать путем переговоров в претензионном порядке. Срок ответа на претензию 30 (тридцать дней), с момента  её получения</w:t>
      </w:r>
      <w:r>
        <w:rPr>
          <w:rFonts w:ascii="Times New Roman" w:hAnsi="Times New Roman" w:cs="Times New Roman"/>
          <w:sz w:val="24"/>
          <w:szCs w:val="24"/>
        </w:rPr>
        <w:t>.</w:t>
      </w:r>
    </w:p>
    <w:p w:rsidR="00C84B84" w:rsidRDefault="00C84B84" w:rsidP="00E7774D">
      <w:pPr>
        <w:pStyle w:val="ConsPlusNormal"/>
        <w:ind w:firstLine="540"/>
        <w:jc w:val="both"/>
        <w:rPr>
          <w:rFonts w:ascii="Times New Roman" w:hAnsi="Times New Roman" w:cs="Times New Roman"/>
          <w:sz w:val="24"/>
          <w:szCs w:val="24"/>
        </w:rPr>
      </w:pPr>
      <w:r w:rsidRPr="00FD2190">
        <w:rPr>
          <w:rFonts w:ascii="Times New Roman" w:hAnsi="Times New Roman" w:cs="Times New Roman"/>
          <w:sz w:val="24"/>
          <w:szCs w:val="24"/>
        </w:rPr>
        <w:t>6.2. Споры и разногласия, неурегулированные путем переговоров, разрешаются в порядке, установленном действующим законодательством.</w:t>
      </w:r>
    </w:p>
    <w:p w:rsidR="00C84B84" w:rsidRPr="00FD2190" w:rsidRDefault="00C84B84" w:rsidP="00E7774D">
      <w:pPr>
        <w:pStyle w:val="ConsPlusNormal"/>
        <w:ind w:firstLine="540"/>
        <w:jc w:val="both"/>
        <w:rPr>
          <w:rFonts w:ascii="Times New Roman" w:hAnsi="Times New Roman" w:cs="Times New Roman"/>
          <w:sz w:val="24"/>
          <w:szCs w:val="24"/>
        </w:rPr>
      </w:pPr>
    </w:p>
    <w:p w:rsidR="00C84B84" w:rsidRPr="00FD2190" w:rsidRDefault="00C84B84" w:rsidP="00FD2190">
      <w:pPr>
        <w:pStyle w:val="ConsPlusNormal"/>
        <w:ind w:firstLine="0"/>
        <w:jc w:val="center"/>
        <w:rPr>
          <w:rFonts w:ascii="Times New Roman" w:hAnsi="Times New Roman" w:cs="Times New Roman"/>
          <w:sz w:val="24"/>
          <w:szCs w:val="24"/>
        </w:rPr>
      </w:pPr>
      <w:r w:rsidRPr="00FD2190">
        <w:rPr>
          <w:rFonts w:ascii="Times New Roman" w:hAnsi="Times New Roman" w:cs="Times New Roman"/>
          <w:sz w:val="24"/>
          <w:szCs w:val="24"/>
        </w:rPr>
        <w:t>7. ИЗМЕНЕН</w:t>
      </w:r>
      <w:r>
        <w:rPr>
          <w:rFonts w:ascii="Times New Roman" w:hAnsi="Times New Roman" w:cs="Times New Roman"/>
          <w:sz w:val="24"/>
          <w:szCs w:val="24"/>
        </w:rPr>
        <w:t>ИЕ ДОГОВОРА И СРОК ЕГО ДЕЙСТВИЯ</w:t>
      </w:r>
    </w:p>
    <w:p w:rsidR="00C84B84" w:rsidRPr="00FD2190" w:rsidRDefault="00C84B84" w:rsidP="00FD2190">
      <w:pPr>
        <w:pStyle w:val="ConsPlusNormal"/>
        <w:ind w:firstLine="540"/>
        <w:jc w:val="both"/>
        <w:rPr>
          <w:rFonts w:ascii="Times New Roman" w:hAnsi="Times New Roman" w:cs="Times New Roman"/>
          <w:sz w:val="24"/>
          <w:szCs w:val="24"/>
        </w:rPr>
      </w:pPr>
      <w:r w:rsidRPr="00FD2190">
        <w:rPr>
          <w:rFonts w:ascii="Times New Roman" w:hAnsi="Times New Roman" w:cs="Times New Roman"/>
          <w:sz w:val="24"/>
          <w:szCs w:val="24"/>
        </w:rPr>
        <w:t xml:space="preserve">7.1. Любые изменения и дополнения к </w:t>
      </w:r>
      <w:r>
        <w:rPr>
          <w:rFonts w:ascii="Times New Roman" w:hAnsi="Times New Roman" w:cs="Times New Roman"/>
          <w:sz w:val="24"/>
          <w:szCs w:val="24"/>
        </w:rPr>
        <w:t xml:space="preserve">настоящему </w:t>
      </w:r>
      <w:r w:rsidRPr="00FD2190">
        <w:rPr>
          <w:rFonts w:ascii="Times New Roman" w:hAnsi="Times New Roman" w:cs="Times New Roman"/>
          <w:sz w:val="24"/>
          <w:szCs w:val="24"/>
        </w:rPr>
        <w:t>Договору будут действительны только в том случае, если они совершены в письменной форме и подписаны Сторонами.</w:t>
      </w:r>
    </w:p>
    <w:p w:rsidR="00C84B84" w:rsidRPr="00FD2190" w:rsidRDefault="00C84B84" w:rsidP="00FD2190">
      <w:pPr>
        <w:pStyle w:val="ConsPlusNormal"/>
        <w:ind w:firstLine="540"/>
        <w:jc w:val="both"/>
        <w:rPr>
          <w:rFonts w:ascii="Times New Roman" w:hAnsi="Times New Roman" w:cs="Times New Roman"/>
          <w:sz w:val="24"/>
          <w:szCs w:val="24"/>
        </w:rPr>
      </w:pPr>
      <w:r w:rsidRPr="00FD2190">
        <w:rPr>
          <w:rFonts w:ascii="Times New Roman" w:hAnsi="Times New Roman" w:cs="Times New Roman"/>
          <w:sz w:val="24"/>
          <w:szCs w:val="24"/>
        </w:rPr>
        <w:t>7.2. При изменении юридических адресов, банковских реквизитов, а также иных влияющих на исполнение Договора обстоятельств, стороны незамедлительно информируют об этом друг друга.</w:t>
      </w:r>
    </w:p>
    <w:p w:rsidR="00C84B84" w:rsidRDefault="00C84B84" w:rsidP="00E7774D">
      <w:pPr>
        <w:pStyle w:val="ConsPlusNormal"/>
        <w:ind w:firstLine="540"/>
        <w:jc w:val="both"/>
        <w:rPr>
          <w:rFonts w:ascii="Times New Roman" w:hAnsi="Times New Roman" w:cs="Times New Roman"/>
          <w:sz w:val="24"/>
          <w:szCs w:val="24"/>
        </w:rPr>
      </w:pPr>
      <w:r w:rsidRPr="00FD2190">
        <w:rPr>
          <w:rFonts w:ascii="Times New Roman" w:hAnsi="Times New Roman" w:cs="Times New Roman"/>
          <w:sz w:val="24"/>
          <w:szCs w:val="24"/>
        </w:rPr>
        <w:t xml:space="preserve">7.3. </w:t>
      </w:r>
      <w:r w:rsidRPr="00610122">
        <w:rPr>
          <w:rFonts w:ascii="Times New Roman" w:hAnsi="Times New Roman" w:cs="Times New Roman"/>
          <w:sz w:val="24"/>
          <w:szCs w:val="24"/>
        </w:rPr>
        <w:t xml:space="preserve">Настоящий Договор вступает в силу после подписания его обеими Сторонами и опубликования извещения о закупке (заключении договора) на официальных сайтах Российской Федерации для размещения информации о закупках отдельными видами юридических лиц </w:t>
      </w:r>
      <w:r w:rsidRPr="00F43E99">
        <w:rPr>
          <w:rFonts w:ascii="Times New Roman" w:hAnsi="Times New Roman" w:cs="Times New Roman"/>
          <w:sz w:val="24"/>
          <w:szCs w:val="24"/>
          <w:highlight w:val="green"/>
        </w:rPr>
        <w:t>Госкорпорации «Росатом» и действует до полного исполнения Сторонами своих обязательств по нему</w:t>
      </w:r>
      <w:r>
        <w:rPr>
          <w:rFonts w:ascii="Times New Roman" w:hAnsi="Times New Roman" w:cs="Times New Roman"/>
          <w:sz w:val="24"/>
          <w:szCs w:val="24"/>
        </w:rPr>
        <w:t xml:space="preserve">. </w:t>
      </w:r>
    </w:p>
    <w:p w:rsidR="00C84B84" w:rsidRPr="00FD2190" w:rsidRDefault="00C84B84" w:rsidP="00E7774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Сроки оказания услуг по настоящему Договору: с ___.___.20__г. по ___.___.20__ г.</w:t>
      </w:r>
    </w:p>
    <w:p w:rsidR="00C84B84" w:rsidRDefault="00C84B84" w:rsidP="00FD219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 КОНФИДЕНЦИАЛЬНОСТЬ</w:t>
      </w:r>
    </w:p>
    <w:p w:rsidR="00C84B84" w:rsidRPr="006C2C3D" w:rsidRDefault="00C84B84" w:rsidP="006C2C3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8.1. </w:t>
      </w:r>
      <w:r w:rsidRPr="006C2C3D">
        <w:rPr>
          <w:rFonts w:ascii="Times New Roman" w:hAnsi="Times New Roman" w:cs="Times New Roman"/>
          <w:sz w:val="24"/>
          <w:szCs w:val="24"/>
        </w:rPr>
        <w:t>Исполнитель обязуются соблюдать конфиденциальность в отношении информации, полученной при исполнении Услуг. Конфиденциальными сведениями признаются: сведения указанные в Заявке на Услугу.</w:t>
      </w:r>
    </w:p>
    <w:p w:rsidR="00C84B84" w:rsidRDefault="00C84B84" w:rsidP="006C2C3D">
      <w:pPr>
        <w:pStyle w:val="ConsPlusNormal"/>
        <w:ind w:firstLine="567"/>
        <w:jc w:val="both"/>
        <w:rPr>
          <w:rFonts w:ascii="Times New Roman" w:hAnsi="Times New Roman" w:cs="Times New Roman"/>
          <w:sz w:val="24"/>
          <w:szCs w:val="24"/>
        </w:rPr>
      </w:pPr>
      <w:r w:rsidRPr="006C2C3D">
        <w:rPr>
          <w:rFonts w:ascii="Times New Roman" w:hAnsi="Times New Roman" w:cs="Times New Roman"/>
          <w:sz w:val="24"/>
          <w:szCs w:val="24"/>
        </w:rPr>
        <w:t xml:space="preserve">8.2. Исполнитель несет ответственность за последствия, вызванные нарушением обязательств по конфиденциальности, независимо от того, было ли это нарушение совершено преднамеренно или случайно. Передача информации третьим лицам или иное разглашение информации, признанной конфиденциальной, может осуществляться только с письменного </w:t>
      </w:r>
      <w:r w:rsidRPr="006C2C3D">
        <w:rPr>
          <w:rFonts w:ascii="Times New Roman" w:hAnsi="Times New Roman" w:cs="Times New Roman"/>
          <w:sz w:val="24"/>
          <w:szCs w:val="24"/>
        </w:rPr>
        <w:lastRenderedPageBreak/>
        <w:t>согласия другой стороны, за исключением случаев, предусмотренных действующим законодательством Российской Федерации.</w:t>
      </w:r>
    </w:p>
    <w:p w:rsidR="00C84B84" w:rsidRDefault="00C84B84" w:rsidP="006C2C3D">
      <w:pPr>
        <w:pStyle w:val="ConsPlusNormal"/>
        <w:ind w:firstLine="567"/>
        <w:jc w:val="both"/>
        <w:rPr>
          <w:rFonts w:ascii="Times New Roman" w:hAnsi="Times New Roman" w:cs="Times New Roman"/>
          <w:sz w:val="24"/>
          <w:szCs w:val="24"/>
        </w:rPr>
      </w:pPr>
    </w:p>
    <w:p w:rsidR="00C84B84" w:rsidRPr="00FD2190" w:rsidRDefault="00C84B84" w:rsidP="00FD219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 ЗАКЛЮЧИТЕЛЬНЫЕ ПОЛОЖЕНИЯ</w:t>
      </w:r>
    </w:p>
    <w:p w:rsidR="00C84B84" w:rsidRPr="00FD2190" w:rsidRDefault="00C84B84" w:rsidP="00FD219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9</w:t>
      </w:r>
      <w:r w:rsidRPr="00FD2190">
        <w:rPr>
          <w:rFonts w:ascii="Times New Roman" w:hAnsi="Times New Roman" w:cs="Times New Roman"/>
          <w:sz w:val="24"/>
          <w:szCs w:val="24"/>
        </w:rPr>
        <w:t>.1. Все приложения и дополнения к настоящему Договору являются его неотъемлемыми частями и составляют с ним единое целое.</w:t>
      </w:r>
    </w:p>
    <w:p w:rsidR="00C84B84" w:rsidRDefault="00C84B84" w:rsidP="00E7774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9</w:t>
      </w:r>
      <w:r w:rsidRPr="00FD2190">
        <w:rPr>
          <w:rFonts w:ascii="Times New Roman" w:hAnsi="Times New Roman" w:cs="Times New Roman"/>
          <w:sz w:val="24"/>
          <w:szCs w:val="24"/>
        </w:rPr>
        <w:t>.2. Договор составлен и подписан в двух экземплярах, по одному для каждой из сторон, с равной юридической силой каждого экземпляра.</w:t>
      </w:r>
    </w:p>
    <w:p w:rsidR="00C84B84" w:rsidRPr="00F0760E" w:rsidRDefault="00C84B84" w:rsidP="00F0760E">
      <w:pPr>
        <w:pStyle w:val="ConsPlusNormal"/>
        <w:ind w:firstLine="0"/>
        <w:jc w:val="center"/>
        <w:rPr>
          <w:rFonts w:ascii="Times New Roman" w:hAnsi="Times New Roman" w:cs="Times New Roman"/>
          <w:sz w:val="24"/>
          <w:szCs w:val="24"/>
          <w:highlight w:val="green"/>
        </w:rPr>
      </w:pPr>
      <w:r w:rsidRPr="00F0760E">
        <w:rPr>
          <w:rFonts w:ascii="Times New Roman" w:hAnsi="Times New Roman" w:cs="Times New Roman"/>
          <w:sz w:val="24"/>
          <w:szCs w:val="24"/>
          <w:highlight w:val="green"/>
        </w:rPr>
        <w:t>10. ПЕРЕЧЕНЬ ПРИЛОЖЕНИЙ</w:t>
      </w:r>
    </w:p>
    <w:p w:rsidR="00C84B84" w:rsidRPr="00F0760E" w:rsidRDefault="00C84B84" w:rsidP="00F0760E">
      <w:pPr>
        <w:pStyle w:val="ConsPlusNormal"/>
        <w:ind w:firstLine="0"/>
        <w:jc w:val="center"/>
        <w:rPr>
          <w:rFonts w:ascii="Times New Roman" w:hAnsi="Times New Roman" w:cs="Times New Roman"/>
          <w:sz w:val="24"/>
          <w:szCs w:val="24"/>
          <w:highlight w:val="green"/>
        </w:rPr>
      </w:pPr>
      <w:r w:rsidRPr="00F0760E">
        <w:rPr>
          <w:rFonts w:ascii="Times New Roman" w:hAnsi="Times New Roman" w:cs="Times New Roman"/>
          <w:sz w:val="24"/>
          <w:szCs w:val="24"/>
          <w:highlight w:val="green"/>
        </w:rPr>
        <w:t>1. Приложение №1 – Перечень автомобилей подлежащих техническому обслуживанию и ремонту.</w:t>
      </w:r>
    </w:p>
    <w:p w:rsidR="00C84B84" w:rsidRPr="00F0760E" w:rsidRDefault="00C84B84" w:rsidP="00F0760E">
      <w:pPr>
        <w:pStyle w:val="ConsPlusNormal"/>
        <w:ind w:firstLine="0"/>
        <w:rPr>
          <w:rFonts w:ascii="Times New Roman" w:hAnsi="Times New Roman" w:cs="Times New Roman"/>
          <w:sz w:val="24"/>
          <w:szCs w:val="24"/>
          <w:highlight w:val="green"/>
        </w:rPr>
      </w:pPr>
      <w:r w:rsidRPr="00F0760E">
        <w:rPr>
          <w:rFonts w:ascii="Times New Roman" w:hAnsi="Times New Roman" w:cs="Times New Roman"/>
          <w:sz w:val="24"/>
          <w:szCs w:val="24"/>
          <w:highlight w:val="green"/>
        </w:rPr>
        <w:t xml:space="preserve">      2. Приложение №2 – Стоимость услуг технического обслуживания автомобилей.</w:t>
      </w:r>
    </w:p>
    <w:p w:rsidR="00C84B84" w:rsidRPr="00F0760E" w:rsidRDefault="00C84B84" w:rsidP="00F0760E">
      <w:pPr>
        <w:pStyle w:val="ConsPlusNormal"/>
        <w:ind w:firstLine="0"/>
        <w:rPr>
          <w:rFonts w:ascii="Times New Roman" w:hAnsi="Times New Roman" w:cs="Times New Roman"/>
          <w:sz w:val="24"/>
          <w:szCs w:val="24"/>
          <w:highlight w:val="green"/>
        </w:rPr>
      </w:pPr>
      <w:r w:rsidRPr="00F0760E">
        <w:rPr>
          <w:rFonts w:ascii="Times New Roman" w:hAnsi="Times New Roman" w:cs="Times New Roman"/>
          <w:sz w:val="24"/>
          <w:szCs w:val="24"/>
          <w:highlight w:val="green"/>
        </w:rPr>
        <w:t xml:space="preserve">      3. Приложение №3 – Форма заказ – наряд №_____ от _________.</w:t>
      </w:r>
    </w:p>
    <w:p w:rsidR="00C84B84" w:rsidRPr="00FD2190" w:rsidRDefault="00C84B84" w:rsidP="00F0760E">
      <w:pPr>
        <w:pStyle w:val="ConsPlusNormal"/>
        <w:ind w:firstLine="0"/>
        <w:rPr>
          <w:rFonts w:ascii="Times New Roman" w:hAnsi="Times New Roman" w:cs="Times New Roman"/>
          <w:sz w:val="24"/>
          <w:szCs w:val="24"/>
        </w:rPr>
      </w:pPr>
      <w:r w:rsidRPr="00F0760E">
        <w:rPr>
          <w:rFonts w:ascii="Times New Roman" w:hAnsi="Times New Roman" w:cs="Times New Roman"/>
          <w:sz w:val="24"/>
          <w:szCs w:val="24"/>
          <w:highlight w:val="green"/>
        </w:rPr>
        <w:t xml:space="preserve">      4. Приложение №4 – АКТ № ______ от __________ сдачи-приёмки выполненных работ</w:t>
      </w:r>
      <w:r>
        <w:rPr>
          <w:rFonts w:ascii="Times New Roman" w:hAnsi="Times New Roman" w:cs="Times New Roman"/>
          <w:sz w:val="24"/>
          <w:szCs w:val="24"/>
        </w:rPr>
        <w:t>.</w:t>
      </w:r>
    </w:p>
    <w:p w:rsidR="00C84B84" w:rsidRDefault="00C84B84" w:rsidP="00E7774D">
      <w:pPr>
        <w:pStyle w:val="ConsPlusNormal"/>
        <w:ind w:firstLine="540"/>
        <w:jc w:val="both"/>
        <w:rPr>
          <w:rFonts w:ascii="Times New Roman" w:hAnsi="Times New Roman" w:cs="Times New Roman"/>
          <w:sz w:val="24"/>
          <w:szCs w:val="24"/>
        </w:rPr>
      </w:pPr>
    </w:p>
    <w:p w:rsidR="00C84B84" w:rsidRPr="00FD2190" w:rsidRDefault="00C84B84" w:rsidP="00E7774D">
      <w:pPr>
        <w:pStyle w:val="ConsPlusNormal"/>
        <w:ind w:firstLine="540"/>
        <w:jc w:val="both"/>
        <w:rPr>
          <w:rFonts w:ascii="Times New Roman" w:hAnsi="Times New Roman" w:cs="Times New Roman"/>
          <w:sz w:val="24"/>
          <w:szCs w:val="24"/>
        </w:rPr>
      </w:pPr>
    </w:p>
    <w:p w:rsidR="00C84B84" w:rsidRPr="00FD2190" w:rsidRDefault="00C84B84" w:rsidP="00FD2190">
      <w:pPr>
        <w:pStyle w:val="ConsPlusNormal"/>
        <w:ind w:firstLine="540"/>
        <w:jc w:val="center"/>
        <w:rPr>
          <w:rFonts w:ascii="Times New Roman" w:hAnsi="Times New Roman" w:cs="Times New Roman"/>
          <w:sz w:val="24"/>
          <w:szCs w:val="24"/>
        </w:rPr>
      </w:pPr>
      <w:r>
        <w:rPr>
          <w:rFonts w:ascii="Times New Roman" w:hAnsi="Times New Roman" w:cs="Times New Roman"/>
          <w:sz w:val="24"/>
          <w:szCs w:val="24"/>
        </w:rPr>
        <w:t>11</w:t>
      </w:r>
      <w:r w:rsidRPr="00FD2190">
        <w:rPr>
          <w:rFonts w:ascii="Times New Roman" w:hAnsi="Times New Roman" w:cs="Times New Roman"/>
          <w:sz w:val="24"/>
          <w:szCs w:val="24"/>
        </w:rPr>
        <w:t>. АДРЕСА, ПЛАТЕЖНЫЕ РЕКВИЗИТЫ И ПОДПИСИ СТОРОН</w:t>
      </w:r>
    </w:p>
    <w:tbl>
      <w:tblPr>
        <w:tblW w:w="0" w:type="auto"/>
        <w:tblInd w:w="-106" w:type="dxa"/>
        <w:tblLook w:val="01E0"/>
      </w:tblPr>
      <w:tblGrid>
        <w:gridCol w:w="4973"/>
        <w:gridCol w:w="5270"/>
      </w:tblGrid>
      <w:tr w:rsidR="00C84B84" w:rsidRPr="00FD2190">
        <w:tc>
          <w:tcPr>
            <w:tcW w:w="5471" w:type="dxa"/>
          </w:tcPr>
          <w:p w:rsidR="00C84B84" w:rsidRPr="00FD2190" w:rsidRDefault="00C84B84" w:rsidP="00FD2190">
            <w:pPr>
              <w:jc w:val="both"/>
            </w:pPr>
            <w:r w:rsidRPr="00FD2190">
              <w:rPr>
                <w:b/>
                <w:bCs/>
              </w:rPr>
              <w:t>Заказчик</w:t>
            </w:r>
            <w:r w:rsidRPr="00FD2190">
              <w:t>:</w:t>
            </w:r>
          </w:p>
          <w:p w:rsidR="00C84B84" w:rsidRPr="00FD2190" w:rsidRDefault="00C84B84" w:rsidP="00FD2190">
            <w:r>
              <w:t>ФГУП «Атом-охрана»</w:t>
            </w:r>
            <w:r w:rsidRPr="00FD2190">
              <w:t xml:space="preserve">             </w:t>
            </w:r>
          </w:p>
          <w:p w:rsidR="00C84B84" w:rsidRPr="00FD2190" w:rsidRDefault="00C84B84" w:rsidP="00FD2190">
            <w:r w:rsidRPr="00FD2190">
              <w:t xml:space="preserve">Юридический адрес: 123060, г. Москва, </w:t>
            </w:r>
          </w:p>
          <w:p w:rsidR="00C84B84" w:rsidRPr="00FD2190" w:rsidRDefault="00C84B84" w:rsidP="00FD2190">
            <w:r w:rsidRPr="00FD2190">
              <w:t xml:space="preserve">ул. Расплетина, дом 3 </w:t>
            </w:r>
          </w:p>
          <w:p w:rsidR="00C84B84" w:rsidRPr="00FD2190" w:rsidRDefault="00C84B84" w:rsidP="00FD2190">
            <w:r>
              <w:t>Почтовый адрес: Филиал № 19</w:t>
            </w:r>
            <w:r w:rsidRPr="00FD2190">
              <w:t xml:space="preserve"> ФГУП «Атом-охрана»,   </w:t>
            </w:r>
          </w:p>
          <w:p w:rsidR="00C84B84" w:rsidRPr="00610122" w:rsidRDefault="00C84B84" w:rsidP="00610122">
            <w:r w:rsidRPr="00610122">
              <w:t xml:space="preserve">662972 , Россия, Красноярский край, </w:t>
            </w:r>
          </w:p>
          <w:p w:rsidR="00C84B84" w:rsidRPr="00610122" w:rsidRDefault="00C84B84" w:rsidP="00610122">
            <w:r w:rsidRPr="00610122">
              <w:t xml:space="preserve">г. Железногорск, ул. Ленина, д. 53 </w:t>
            </w:r>
          </w:p>
          <w:p w:rsidR="00C84B84" w:rsidRPr="00610122" w:rsidRDefault="00C84B84" w:rsidP="00610122">
            <w:r w:rsidRPr="00610122">
              <w:t>ИНН 7706289940</w:t>
            </w:r>
          </w:p>
          <w:p w:rsidR="00C84B84" w:rsidRPr="00610122" w:rsidRDefault="00C84B84" w:rsidP="00610122">
            <w:r w:rsidRPr="00610122">
              <w:t>КПП 245202001</w:t>
            </w:r>
          </w:p>
          <w:p w:rsidR="00C84B84" w:rsidRPr="00610122" w:rsidRDefault="00C84B84" w:rsidP="00610122">
            <w:r w:rsidRPr="00610122">
              <w:t>ОГРН 1037706007767</w:t>
            </w:r>
          </w:p>
          <w:p w:rsidR="00C84B84" w:rsidRPr="00610122" w:rsidRDefault="00C84B84" w:rsidP="00610122">
            <w:r w:rsidRPr="00610122">
              <w:t xml:space="preserve">р/с 40502810231130100062 Восточно-Сибирский банк Сбербанка РФ </w:t>
            </w:r>
          </w:p>
          <w:p w:rsidR="00C84B84" w:rsidRPr="00610122" w:rsidRDefault="00C84B84" w:rsidP="00610122">
            <w:r w:rsidRPr="00610122">
              <w:t>г. Красноярск,</w:t>
            </w:r>
            <w:r>
              <w:t xml:space="preserve"> </w:t>
            </w:r>
            <w:r w:rsidRPr="00610122">
              <w:t>БИК 040407627</w:t>
            </w:r>
          </w:p>
          <w:p w:rsidR="00C84B84" w:rsidRPr="00610122" w:rsidRDefault="00C84B84" w:rsidP="00610122">
            <w:r w:rsidRPr="00610122">
              <w:t>к/с 30101810800000000627</w:t>
            </w:r>
          </w:p>
          <w:p w:rsidR="00C84B84" w:rsidRPr="00FD2190" w:rsidRDefault="00C84B84" w:rsidP="00FD2190">
            <w:r w:rsidRPr="00FD2190">
              <w:t>От Заказчика:</w:t>
            </w:r>
          </w:p>
          <w:p w:rsidR="00C84B84" w:rsidRPr="00FD2190" w:rsidRDefault="00C84B84" w:rsidP="00FD2190">
            <w:r>
              <w:t>Директор филиала № 19</w:t>
            </w:r>
          </w:p>
          <w:p w:rsidR="00C84B84" w:rsidRPr="00FD2190" w:rsidRDefault="00C84B84" w:rsidP="00FD2190">
            <w:r w:rsidRPr="00FD2190">
              <w:t>ФГУП «Атом-охрана»</w:t>
            </w:r>
          </w:p>
          <w:p w:rsidR="00C84B84" w:rsidRPr="00FD2190" w:rsidRDefault="00C84B84" w:rsidP="00FD2190"/>
          <w:p w:rsidR="00C84B84" w:rsidRPr="00FD2190" w:rsidRDefault="00C84B84" w:rsidP="00FD2190">
            <w:r w:rsidRPr="00FD2190">
              <w:t>_________________</w:t>
            </w:r>
            <w:r>
              <w:t>Е.Ю. Шерстнев</w:t>
            </w:r>
          </w:p>
          <w:p w:rsidR="00C84B84" w:rsidRPr="00FD2190" w:rsidRDefault="00C84B84" w:rsidP="00FD2190"/>
        </w:tc>
        <w:tc>
          <w:tcPr>
            <w:tcW w:w="5160" w:type="dxa"/>
          </w:tcPr>
          <w:p w:rsidR="00C84B84" w:rsidRPr="00FD2190" w:rsidRDefault="00C84B84" w:rsidP="00FD2190">
            <w:r w:rsidRPr="00FD2190">
              <w:rPr>
                <w:b/>
                <w:bCs/>
              </w:rPr>
              <w:t xml:space="preserve"> Исполнитель:</w:t>
            </w:r>
          </w:p>
          <w:p w:rsidR="00C84B84" w:rsidRPr="00FD2190" w:rsidRDefault="00C84B84" w:rsidP="00FD2190">
            <w:r w:rsidRPr="00FD2190">
              <w:t>__________________________________________</w:t>
            </w:r>
          </w:p>
          <w:p w:rsidR="00C84B84" w:rsidRPr="00FD2190" w:rsidRDefault="00C84B84" w:rsidP="00FD2190">
            <w:r w:rsidRPr="00FD2190">
              <w:t>Юридический адрес: ________________________</w:t>
            </w:r>
            <w:r w:rsidRPr="00FD2190">
              <w:br/>
              <w:t>Почтовый адрес: ___________________________</w:t>
            </w:r>
          </w:p>
          <w:p w:rsidR="00C84B84" w:rsidRPr="00FD2190" w:rsidRDefault="00C84B84" w:rsidP="00FD2190">
            <w:r w:rsidRPr="00FD2190">
              <w:t>ИНН _____________________________________</w:t>
            </w:r>
          </w:p>
          <w:p w:rsidR="00C84B84" w:rsidRPr="00FD2190" w:rsidRDefault="00C84B84" w:rsidP="00FD2190">
            <w:r w:rsidRPr="00FD2190">
              <w:t>КПП _____________________________________</w:t>
            </w:r>
          </w:p>
          <w:p w:rsidR="00C84B84" w:rsidRPr="00FD2190" w:rsidRDefault="00C84B84" w:rsidP="00FD2190">
            <w:r w:rsidRPr="00FD2190">
              <w:t>ОКПО ____________________________________</w:t>
            </w:r>
          </w:p>
          <w:p w:rsidR="00C84B84" w:rsidRPr="00FD2190" w:rsidRDefault="00C84B84" w:rsidP="00FD2190">
            <w:r w:rsidRPr="00FD2190">
              <w:t>р/с _______________________________________</w:t>
            </w:r>
          </w:p>
          <w:p w:rsidR="00C84B84" w:rsidRPr="00FD2190" w:rsidRDefault="00C84B84" w:rsidP="00FD2190">
            <w:r w:rsidRPr="00FD2190">
              <w:t>в _________________________________________</w:t>
            </w:r>
          </w:p>
          <w:p w:rsidR="00C84B84" w:rsidRPr="00FD2190" w:rsidRDefault="00C84B84" w:rsidP="00FD2190">
            <w:r w:rsidRPr="00FD2190">
              <w:t>к/с _______________________________________</w:t>
            </w:r>
          </w:p>
          <w:p w:rsidR="00C84B84" w:rsidRPr="00FD2190" w:rsidRDefault="00C84B84" w:rsidP="00FD2190">
            <w:r w:rsidRPr="00FD2190">
              <w:t xml:space="preserve">БИК </w:t>
            </w:r>
            <w:r>
              <w:t>_____________________________________</w:t>
            </w:r>
          </w:p>
          <w:p w:rsidR="00C84B84" w:rsidRDefault="00C84B84" w:rsidP="00610122">
            <w:pPr>
              <w:jc w:val="both"/>
            </w:pPr>
          </w:p>
          <w:p w:rsidR="00C84B84" w:rsidRDefault="00C84B84" w:rsidP="00610122">
            <w:pPr>
              <w:jc w:val="both"/>
            </w:pPr>
            <w:r w:rsidRPr="00FD2190">
              <w:t>От Исполнителя:</w:t>
            </w:r>
          </w:p>
          <w:p w:rsidR="00C84B84" w:rsidRDefault="00C84B84" w:rsidP="00610122">
            <w:pPr>
              <w:jc w:val="both"/>
            </w:pPr>
          </w:p>
          <w:p w:rsidR="00C84B84" w:rsidRDefault="00C84B84" w:rsidP="00610122">
            <w:pPr>
              <w:jc w:val="both"/>
            </w:pPr>
          </w:p>
          <w:p w:rsidR="00C84B84" w:rsidRDefault="00C84B84" w:rsidP="00610122">
            <w:pPr>
              <w:jc w:val="both"/>
            </w:pPr>
          </w:p>
          <w:p w:rsidR="00C84B84" w:rsidRPr="00FD2190" w:rsidRDefault="00C84B84" w:rsidP="00610122">
            <w:pPr>
              <w:jc w:val="both"/>
            </w:pPr>
            <w:r>
              <w:t>_____________________________/____________/</w:t>
            </w:r>
          </w:p>
        </w:tc>
      </w:tr>
    </w:tbl>
    <w:p w:rsidR="00C84B84" w:rsidRDefault="00C84B84" w:rsidP="00C3632E">
      <w:pPr>
        <w:pStyle w:val="affff2"/>
        <w:ind w:right="-360"/>
        <w:jc w:val="left"/>
        <w:rPr>
          <w:b w:val="0"/>
          <w:bCs w:val="0"/>
          <w:sz w:val="24"/>
          <w:szCs w:val="24"/>
        </w:rPr>
      </w:pPr>
      <w:r>
        <w:rPr>
          <w:b w:val="0"/>
          <w:bCs w:val="0"/>
          <w:sz w:val="24"/>
          <w:szCs w:val="24"/>
        </w:rPr>
        <w:t xml:space="preserve">                                                                                                                              </w:t>
      </w:r>
    </w:p>
    <w:p w:rsidR="00C84B84" w:rsidRDefault="00C84B84" w:rsidP="00C3632E">
      <w:pPr>
        <w:pStyle w:val="affff2"/>
        <w:ind w:right="-360"/>
        <w:jc w:val="left"/>
        <w:rPr>
          <w:b w:val="0"/>
          <w:bCs w:val="0"/>
          <w:sz w:val="24"/>
          <w:szCs w:val="24"/>
        </w:rPr>
      </w:pPr>
    </w:p>
    <w:p w:rsidR="00C84B84" w:rsidRDefault="00C84B84" w:rsidP="00C3632E">
      <w:pPr>
        <w:pStyle w:val="affff2"/>
        <w:ind w:right="-360"/>
        <w:jc w:val="left"/>
        <w:rPr>
          <w:b w:val="0"/>
          <w:bCs w:val="0"/>
          <w:sz w:val="24"/>
          <w:szCs w:val="24"/>
        </w:rPr>
      </w:pPr>
    </w:p>
    <w:p w:rsidR="00C84B84" w:rsidRDefault="00C84B84" w:rsidP="00C3632E">
      <w:pPr>
        <w:pStyle w:val="affff2"/>
        <w:ind w:right="-360"/>
        <w:jc w:val="left"/>
        <w:rPr>
          <w:b w:val="0"/>
          <w:bCs w:val="0"/>
          <w:sz w:val="24"/>
          <w:szCs w:val="24"/>
        </w:rPr>
      </w:pPr>
    </w:p>
    <w:p w:rsidR="00C84B84" w:rsidRDefault="00C84B84" w:rsidP="00C3632E">
      <w:pPr>
        <w:pStyle w:val="affff2"/>
        <w:ind w:right="-360"/>
        <w:jc w:val="left"/>
        <w:rPr>
          <w:b w:val="0"/>
          <w:bCs w:val="0"/>
          <w:sz w:val="24"/>
          <w:szCs w:val="24"/>
        </w:rPr>
      </w:pPr>
    </w:p>
    <w:p w:rsidR="00C84B84" w:rsidRDefault="00C84B84" w:rsidP="00C3632E">
      <w:pPr>
        <w:pStyle w:val="affff2"/>
        <w:ind w:right="-360"/>
        <w:jc w:val="left"/>
        <w:rPr>
          <w:b w:val="0"/>
          <w:bCs w:val="0"/>
          <w:sz w:val="24"/>
          <w:szCs w:val="24"/>
        </w:rPr>
      </w:pPr>
    </w:p>
    <w:p w:rsidR="00C84B84" w:rsidRDefault="00C84B84" w:rsidP="00C3632E">
      <w:pPr>
        <w:pStyle w:val="affff2"/>
        <w:ind w:right="-360"/>
        <w:jc w:val="left"/>
        <w:rPr>
          <w:b w:val="0"/>
          <w:bCs w:val="0"/>
          <w:sz w:val="24"/>
          <w:szCs w:val="24"/>
        </w:rPr>
      </w:pPr>
    </w:p>
    <w:p w:rsidR="00C84B84" w:rsidRDefault="00C84B84" w:rsidP="00C3632E">
      <w:pPr>
        <w:pStyle w:val="affff2"/>
        <w:ind w:right="-360"/>
        <w:jc w:val="left"/>
        <w:rPr>
          <w:b w:val="0"/>
          <w:bCs w:val="0"/>
          <w:sz w:val="24"/>
          <w:szCs w:val="24"/>
        </w:rPr>
      </w:pPr>
    </w:p>
    <w:p w:rsidR="00C84B84" w:rsidRDefault="00C84B84" w:rsidP="00C3632E">
      <w:pPr>
        <w:pStyle w:val="affff2"/>
        <w:ind w:right="-360"/>
        <w:jc w:val="left"/>
        <w:rPr>
          <w:b w:val="0"/>
          <w:bCs w:val="0"/>
          <w:sz w:val="24"/>
          <w:szCs w:val="24"/>
        </w:rPr>
      </w:pPr>
    </w:p>
    <w:p w:rsidR="00C84B84" w:rsidRDefault="00C84B84" w:rsidP="00C3632E">
      <w:pPr>
        <w:pStyle w:val="affff2"/>
        <w:ind w:right="-360"/>
        <w:jc w:val="left"/>
        <w:rPr>
          <w:b w:val="0"/>
          <w:bCs w:val="0"/>
          <w:sz w:val="24"/>
          <w:szCs w:val="24"/>
        </w:rPr>
      </w:pPr>
    </w:p>
    <w:p w:rsidR="00C84B84" w:rsidRDefault="00C84B84" w:rsidP="00C3632E">
      <w:pPr>
        <w:pStyle w:val="affff2"/>
        <w:ind w:right="-360"/>
        <w:jc w:val="left"/>
        <w:rPr>
          <w:b w:val="0"/>
          <w:bCs w:val="0"/>
          <w:sz w:val="24"/>
          <w:szCs w:val="24"/>
        </w:rPr>
      </w:pPr>
    </w:p>
    <w:p w:rsidR="00C84B84" w:rsidRDefault="00C84B84" w:rsidP="00C3632E">
      <w:pPr>
        <w:pStyle w:val="affff2"/>
        <w:ind w:right="-360"/>
        <w:jc w:val="left"/>
        <w:rPr>
          <w:b w:val="0"/>
          <w:bCs w:val="0"/>
          <w:sz w:val="24"/>
          <w:szCs w:val="24"/>
        </w:rPr>
      </w:pPr>
    </w:p>
    <w:p w:rsidR="00C84B84" w:rsidRDefault="00C84B84" w:rsidP="00C3632E">
      <w:pPr>
        <w:pStyle w:val="affff2"/>
        <w:ind w:right="-360"/>
        <w:jc w:val="left"/>
        <w:rPr>
          <w:b w:val="0"/>
          <w:bCs w:val="0"/>
          <w:sz w:val="24"/>
          <w:szCs w:val="24"/>
        </w:rPr>
      </w:pPr>
    </w:p>
    <w:p w:rsidR="00C84B84" w:rsidRDefault="00C84B84" w:rsidP="00C3632E">
      <w:pPr>
        <w:pStyle w:val="affff2"/>
        <w:ind w:right="-360"/>
        <w:jc w:val="left"/>
        <w:rPr>
          <w:b w:val="0"/>
          <w:bCs w:val="0"/>
          <w:sz w:val="24"/>
          <w:szCs w:val="24"/>
        </w:rPr>
      </w:pPr>
    </w:p>
    <w:p w:rsidR="00C84B84" w:rsidRDefault="00C84B84" w:rsidP="00C3632E">
      <w:pPr>
        <w:pStyle w:val="affff2"/>
        <w:ind w:right="-360"/>
        <w:jc w:val="left"/>
        <w:rPr>
          <w:b w:val="0"/>
          <w:bCs w:val="0"/>
          <w:sz w:val="24"/>
          <w:szCs w:val="24"/>
        </w:rPr>
      </w:pPr>
    </w:p>
    <w:p w:rsidR="00C84B84" w:rsidRPr="00A74430" w:rsidRDefault="00C84B84" w:rsidP="00A74430">
      <w:pPr>
        <w:rPr>
          <w:lang w:eastAsia="ar-SA"/>
        </w:rPr>
      </w:pPr>
    </w:p>
    <w:p w:rsidR="00C84B84" w:rsidRPr="00FD2190" w:rsidRDefault="00C84B84" w:rsidP="00A74430">
      <w:pPr>
        <w:pStyle w:val="affff2"/>
        <w:ind w:right="-360" w:firstLine="7513"/>
        <w:jc w:val="left"/>
        <w:rPr>
          <w:b w:val="0"/>
          <w:bCs w:val="0"/>
          <w:sz w:val="24"/>
          <w:szCs w:val="24"/>
        </w:rPr>
      </w:pPr>
      <w:r w:rsidRPr="00FD2190">
        <w:rPr>
          <w:b w:val="0"/>
          <w:bCs w:val="0"/>
          <w:sz w:val="24"/>
          <w:szCs w:val="24"/>
        </w:rPr>
        <w:lastRenderedPageBreak/>
        <w:t>Приложение № 1</w:t>
      </w:r>
    </w:p>
    <w:p w:rsidR="00C84B84" w:rsidRPr="00FD2190" w:rsidRDefault="00C84B84" w:rsidP="00C3632E">
      <w:pPr>
        <w:pStyle w:val="affff2"/>
        <w:ind w:left="6372" w:right="-360"/>
        <w:rPr>
          <w:b w:val="0"/>
          <w:bCs w:val="0"/>
          <w:sz w:val="24"/>
          <w:szCs w:val="24"/>
        </w:rPr>
      </w:pPr>
      <w:r w:rsidRPr="00FD2190">
        <w:rPr>
          <w:b w:val="0"/>
          <w:bCs w:val="0"/>
          <w:sz w:val="24"/>
          <w:szCs w:val="24"/>
        </w:rPr>
        <w:t xml:space="preserve">         </w:t>
      </w:r>
      <w:r>
        <w:rPr>
          <w:b w:val="0"/>
          <w:bCs w:val="0"/>
          <w:sz w:val="24"/>
          <w:szCs w:val="24"/>
        </w:rPr>
        <w:t xml:space="preserve">   </w:t>
      </w:r>
      <w:r w:rsidRPr="00FD2190">
        <w:rPr>
          <w:b w:val="0"/>
          <w:bCs w:val="0"/>
          <w:sz w:val="24"/>
          <w:szCs w:val="24"/>
        </w:rPr>
        <w:t>к Договору № ______</w:t>
      </w:r>
    </w:p>
    <w:p w:rsidR="00C84B84" w:rsidRPr="00FD2190" w:rsidRDefault="00C84B84" w:rsidP="00C3632E">
      <w:pPr>
        <w:pStyle w:val="affff2"/>
        <w:ind w:left="6372" w:right="-360"/>
        <w:jc w:val="right"/>
        <w:rPr>
          <w:b w:val="0"/>
          <w:bCs w:val="0"/>
          <w:sz w:val="24"/>
          <w:szCs w:val="24"/>
        </w:rPr>
      </w:pPr>
      <w:r>
        <w:rPr>
          <w:b w:val="0"/>
          <w:bCs w:val="0"/>
          <w:sz w:val="24"/>
          <w:szCs w:val="24"/>
        </w:rPr>
        <w:t xml:space="preserve">от </w:t>
      </w:r>
      <w:r>
        <w:rPr>
          <w:b w:val="0"/>
          <w:bCs w:val="0"/>
          <w:sz w:val="24"/>
          <w:szCs w:val="24"/>
        </w:rPr>
        <w:softHyphen/>
      </w:r>
      <w:r>
        <w:rPr>
          <w:b w:val="0"/>
          <w:bCs w:val="0"/>
          <w:sz w:val="24"/>
          <w:szCs w:val="24"/>
        </w:rPr>
        <w:softHyphen/>
        <w:t xml:space="preserve">«__» _______ 2015 </w:t>
      </w:r>
      <w:r w:rsidRPr="00FD2190">
        <w:rPr>
          <w:b w:val="0"/>
          <w:bCs w:val="0"/>
          <w:sz w:val="24"/>
          <w:szCs w:val="24"/>
        </w:rPr>
        <w:t xml:space="preserve"> года </w:t>
      </w:r>
    </w:p>
    <w:p w:rsidR="00C84B84" w:rsidRPr="00FD2190" w:rsidRDefault="00C84B84" w:rsidP="00C3632E">
      <w:pPr>
        <w:pStyle w:val="affff2"/>
        <w:jc w:val="right"/>
        <w:rPr>
          <w:b w:val="0"/>
          <w:bCs w:val="0"/>
          <w:sz w:val="24"/>
          <w:szCs w:val="24"/>
        </w:rPr>
      </w:pPr>
    </w:p>
    <w:p w:rsidR="00C84B84" w:rsidRPr="00FD2190" w:rsidRDefault="00C84B84" w:rsidP="00FD2190">
      <w:pPr>
        <w:pStyle w:val="affff2"/>
        <w:rPr>
          <w:sz w:val="24"/>
          <w:szCs w:val="24"/>
        </w:rPr>
      </w:pPr>
    </w:p>
    <w:p w:rsidR="00C84B84" w:rsidRPr="00FD2190" w:rsidRDefault="00C84B84" w:rsidP="00FD2190">
      <w:pPr>
        <w:pStyle w:val="affff2"/>
        <w:rPr>
          <w:sz w:val="24"/>
          <w:szCs w:val="24"/>
        </w:rPr>
      </w:pPr>
      <w:r w:rsidRPr="00FD2190">
        <w:rPr>
          <w:sz w:val="24"/>
          <w:szCs w:val="24"/>
        </w:rPr>
        <w:t xml:space="preserve">ПЕРЕЧЕНЬ АВТОМОБИЛЕЙ, </w:t>
      </w:r>
    </w:p>
    <w:p w:rsidR="00C84B84" w:rsidRPr="00C3632E" w:rsidRDefault="00C84B84" w:rsidP="00C3632E">
      <w:pPr>
        <w:pStyle w:val="affff2"/>
        <w:rPr>
          <w:spacing w:val="26"/>
          <w:sz w:val="24"/>
          <w:szCs w:val="24"/>
        </w:rPr>
      </w:pPr>
      <w:r w:rsidRPr="00FD2190">
        <w:rPr>
          <w:spacing w:val="26"/>
          <w:sz w:val="24"/>
          <w:szCs w:val="24"/>
        </w:rPr>
        <w:t>подлежащих техническому обслуживанию и</w:t>
      </w:r>
      <w:r>
        <w:rPr>
          <w:spacing w:val="26"/>
          <w:sz w:val="24"/>
          <w:szCs w:val="24"/>
        </w:rPr>
        <w:t xml:space="preserve"> </w:t>
      </w:r>
      <w:r w:rsidRPr="00FD2190">
        <w:rPr>
          <w:spacing w:val="26"/>
          <w:sz w:val="24"/>
          <w:szCs w:val="24"/>
        </w:rPr>
        <w:t>ремонту</w:t>
      </w:r>
    </w:p>
    <w:p w:rsidR="00C84B84" w:rsidRPr="00FD2190" w:rsidRDefault="00C84B84" w:rsidP="00FD2190">
      <w:pPr>
        <w:jc w:val="both"/>
        <w:rPr>
          <w:b/>
          <w:bCs/>
        </w:rPr>
      </w:pPr>
    </w:p>
    <w:tbl>
      <w:tblPr>
        <w:tblW w:w="0" w:type="auto"/>
        <w:tblInd w:w="-106" w:type="dxa"/>
        <w:tblLayout w:type="fixed"/>
        <w:tblLook w:val="0000"/>
      </w:tblPr>
      <w:tblGrid>
        <w:gridCol w:w="664"/>
        <w:gridCol w:w="1988"/>
        <w:gridCol w:w="2168"/>
        <w:gridCol w:w="1559"/>
        <w:gridCol w:w="3402"/>
      </w:tblGrid>
      <w:tr w:rsidR="00C84B84" w:rsidRPr="00FD2190">
        <w:tc>
          <w:tcPr>
            <w:tcW w:w="664" w:type="dxa"/>
            <w:tcBorders>
              <w:top w:val="single" w:sz="4" w:space="0" w:color="000000"/>
              <w:left w:val="single" w:sz="4" w:space="0" w:color="000000"/>
              <w:bottom w:val="single" w:sz="4" w:space="0" w:color="000000"/>
            </w:tcBorders>
          </w:tcPr>
          <w:p w:rsidR="00C84B84" w:rsidRPr="00FD2190" w:rsidRDefault="00C84B84" w:rsidP="00FD2190">
            <w:pPr>
              <w:snapToGrid w:val="0"/>
              <w:rPr>
                <w:b/>
                <w:bCs/>
              </w:rPr>
            </w:pPr>
            <w:r w:rsidRPr="00FD2190">
              <w:rPr>
                <w:b/>
                <w:bCs/>
              </w:rPr>
              <w:t>№ п/п</w:t>
            </w:r>
          </w:p>
        </w:tc>
        <w:tc>
          <w:tcPr>
            <w:tcW w:w="1988" w:type="dxa"/>
            <w:tcBorders>
              <w:top w:val="single" w:sz="4" w:space="0" w:color="000000"/>
              <w:left w:val="single" w:sz="4" w:space="0" w:color="000000"/>
              <w:bottom w:val="single" w:sz="4" w:space="0" w:color="000000"/>
            </w:tcBorders>
          </w:tcPr>
          <w:p w:rsidR="00C84B84" w:rsidRPr="00FD2190" w:rsidRDefault="00C84B84" w:rsidP="00C3632E">
            <w:pPr>
              <w:snapToGrid w:val="0"/>
              <w:jc w:val="center"/>
              <w:rPr>
                <w:b/>
                <w:bCs/>
              </w:rPr>
            </w:pPr>
            <w:r w:rsidRPr="00FD2190">
              <w:rPr>
                <w:b/>
                <w:bCs/>
              </w:rPr>
              <w:t xml:space="preserve">Наименование </w:t>
            </w:r>
            <w:r>
              <w:rPr>
                <w:b/>
                <w:bCs/>
              </w:rPr>
              <w:t>ТС</w:t>
            </w:r>
          </w:p>
        </w:tc>
        <w:tc>
          <w:tcPr>
            <w:tcW w:w="2168" w:type="dxa"/>
            <w:tcBorders>
              <w:top w:val="single" w:sz="4" w:space="0" w:color="000000"/>
              <w:left w:val="single" w:sz="4" w:space="0" w:color="000000"/>
              <w:bottom w:val="single" w:sz="4" w:space="0" w:color="000000"/>
            </w:tcBorders>
          </w:tcPr>
          <w:p w:rsidR="00C84B84" w:rsidRPr="00FD2190" w:rsidRDefault="00C84B84" w:rsidP="00C3632E">
            <w:pPr>
              <w:snapToGrid w:val="0"/>
              <w:jc w:val="center"/>
              <w:rPr>
                <w:b/>
                <w:bCs/>
              </w:rPr>
            </w:pPr>
            <w:r w:rsidRPr="00FD2190">
              <w:rPr>
                <w:b/>
                <w:bCs/>
              </w:rPr>
              <w:t>Рег</w:t>
            </w:r>
            <w:r>
              <w:rPr>
                <w:b/>
                <w:bCs/>
              </w:rPr>
              <w:t>.знак ТС</w:t>
            </w:r>
          </w:p>
        </w:tc>
        <w:tc>
          <w:tcPr>
            <w:tcW w:w="1559" w:type="dxa"/>
            <w:tcBorders>
              <w:top w:val="single" w:sz="4" w:space="0" w:color="000000"/>
              <w:left w:val="single" w:sz="4" w:space="0" w:color="000000"/>
              <w:bottom w:val="single" w:sz="4" w:space="0" w:color="000000"/>
            </w:tcBorders>
          </w:tcPr>
          <w:p w:rsidR="00C84B84" w:rsidRPr="00FD2190" w:rsidRDefault="00C84B84" w:rsidP="00FD2190">
            <w:pPr>
              <w:snapToGrid w:val="0"/>
              <w:jc w:val="center"/>
              <w:rPr>
                <w:b/>
                <w:bCs/>
              </w:rPr>
            </w:pPr>
            <w:r>
              <w:rPr>
                <w:b/>
                <w:bCs/>
              </w:rPr>
              <w:t>Год выпуска</w:t>
            </w:r>
          </w:p>
        </w:tc>
        <w:tc>
          <w:tcPr>
            <w:tcW w:w="3402" w:type="dxa"/>
            <w:tcBorders>
              <w:top w:val="single" w:sz="4" w:space="0" w:color="000000"/>
              <w:left w:val="single" w:sz="4" w:space="0" w:color="000000"/>
              <w:bottom w:val="single" w:sz="4" w:space="0" w:color="000000"/>
              <w:right w:val="single" w:sz="4" w:space="0" w:color="000000"/>
            </w:tcBorders>
          </w:tcPr>
          <w:p w:rsidR="00C84B84" w:rsidRPr="00C3632E" w:rsidRDefault="00C84B84" w:rsidP="00C3632E">
            <w:pPr>
              <w:snapToGrid w:val="0"/>
              <w:jc w:val="center"/>
              <w:rPr>
                <w:b/>
                <w:bCs/>
                <w:lang w:val="en-US"/>
              </w:rPr>
            </w:pPr>
            <w:r>
              <w:rPr>
                <w:b/>
                <w:bCs/>
                <w:lang w:val="en-US"/>
              </w:rPr>
              <w:t>VIN</w:t>
            </w:r>
          </w:p>
        </w:tc>
      </w:tr>
      <w:tr w:rsidR="00C84B84" w:rsidRPr="00FD2190">
        <w:tc>
          <w:tcPr>
            <w:tcW w:w="664" w:type="dxa"/>
            <w:tcBorders>
              <w:top w:val="single" w:sz="4" w:space="0" w:color="000000"/>
              <w:left w:val="single" w:sz="4" w:space="0" w:color="000000"/>
              <w:bottom w:val="single" w:sz="4" w:space="0" w:color="000000"/>
            </w:tcBorders>
          </w:tcPr>
          <w:p w:rsidR="00C84B84" w:rsidRPr="00FD2190" w:rsidRDefault="00C84B84" w:rsidP="00FD2190">
            <w:pPr>
              <w:snapToGrid w:val="0"/>
            </w:pPr>
            <w:r w:rsidRPr="00FD2190">
              <w:t>1</w:t>
            </w:r>
          </w:p>
        </w:tc>
        <w:tc>
          <w:tcPr>
            <w:tcW w:w="1988" w:type="dxa"/>
            <w:tcBorders>
              <w:top w:val="single" w:sz="4" w:space="0" w:color="000000"/>
              <w:left w:val="single" w:sz="4" w:space="0" w:color="000000"/>
              <w:bottom w:val="single" w:sz="4" w:space="0" w:color="000000"/>
            </w:tcBorders>
          </w:tcPr>
          <w:p w:rsidR="00C84B84" w:rsidRPr="00A74430" w:rsidRDefault="00C84B84" w:rsidP="00A74430">
            <w:pPr>
              <w:snapToGrid w:val="0"/>
              <w:jc w:val="center"/>
              <w:rPr>
                <w:lang w:val="en-US"/>
              </w:rPr>
            </w:pPr>
            <w:r w:rsidRPr="00A74430">
              <w:rPr>
                <w:lang w:val="en-US"/>
              </w:rPr>
              <w:t>222709              (</w:t>
            </w:r>
            <w:r>
              <w:rPr>
                <w:lang w:val="en-US"/>
              </w:rPr>
              <w:t>Ford</w:t>
            </w:r>
            <w:r w:rsidRPr="00A74430">
              <w:rPr>
                <w:lang w:val="en-US"/>
              </w:rPr>
              <w:t xml:space="preserve"> </w:t>
            </w:r>
            <w:r>
              <w:rPr>
                <w:lang w:val="en-US"/>
              </w:rPr>
              <w:t>Transit</w:t>
            </w:r>
            <w:r w:rsidRPr="00A74430">
              <w:rPr>
                <w:lang w:val="en-US"/>
              </w:rPr>
              <w:t>)</w:t>
            </w:r>
          </w:p>
        </w:tc>
        <w:tc>
          <w:tcPr>
            <w:tcW w:w="2168" w:type="dxa"/>
            <w:tcBorders>
              <w:top w:val="single" w:sz="4" w:space="0" w:color="000000"/>
              <w:left w:val="single" w:sz="4" w:space="0" w:color="000000"/>
              <w:bottom w:val="single" w:sz="4" w:space="0" w:color="000000"/>
            </w:tcBorders>
          </w:tcPr>
          <w:p w:rsidR="00C84B84" w:rsidRPr="006C2C3D" w:rsidRDefault="00C84B84" w:rsidP="006C2C3D">
            <w:pPr>
              <w:snapToGrid w:val="0"/>
              <w:jc w:val="center"/>
            </w:pPr>
            <w:r w:rsidRPr="00A74430">
              <w:rPr>
                <w:lang w:val="en-US"/>
              </w:rPr>
              <w:t xml:space="preserve">M </w:t>
            </w:r>
            <w:r>
              <w:t>381</w:t>
            </w:r>
            <w:r w:rsidRPr="00A74430">
              <w:rPr>
                <w:lang w:val="en-US"/>
              </w:rPr>
              <w:t xml:space="preserve"> KP </w:t>
            </w:r>
            <w:r>
              <w:t>124</w:t>
            </w:r>
          </w:p>
        </w:tc>
        <w:tc>
          <w:tcPr>
            <w:tcW w:w="1559" w:type="dxa"/>
            <w:tcBorders>
              <w:top w:val="single" w:sz="4" w:space="0" w:color="000000"/>
              <w:left w:val="single" w:sz="4" w:space="0" w:color="000000"/>
              <w:bottom w:val="single" w:sz="4" w:space="0" w:color="000000"/>
            </w:tcBorders>
          </w:tcPr>
          <w:p w:rsidR="00C84B84" w:rsidRPr="001A4482" w:rsidRDefault="00C84B84" w:rsidP="00A74430">
            <w:pPr>
              <w:jc w:val="center"/>
            </w:pPr>
            <w:r w:rsidRPr="00B93D92">
              <w:t>20</w:t>
            </w:r>
            <w:r w:rsidRPr="001A4482">
              <w:t>12</w:t>
            </w:r>
          </w:p>
        </w:tc>
        <w:tc>
          <w:tcPr>
            <w:tcW w:w="3402" w:type="dxa"/>
            <w:tcBorders>
              <w:top w:val="single" w:sz="4" w:space="0" w:color="000000"/>
              <w:left w:val="single" w:sz="4" w:space="0" w:color="000000"/>
              <w:bottom w:val="single" w:sz="4" w:space="0" w:color="000000"/>
              <w:right w:val="single" w:sz="4" w:space="0" w:color="000000"/>
            </w:tcBorders>
          </w:tcPr>
          <w:p w:rsidR="00C84B84" w:rsidRPr="001A4482" w:rsidRDefault="00C84B84" w:rsidP="00A74430">
            <w:pPr>
              <w:jc w:val="center"/>
            </w:pPr>
            <w:r>
              <w:rPr>
                <w:lang w:val="en-US"/>
              </w:rPr>
              <w:t>XUS</w:t>
            </w:r>
            <w:r>
              <w:t xml:space="preserve"> 222709С0003381</w:t>
            </w:r>
          </w:p>
          <w:p w:rsidR="00C84B84" w:rsidRPr="001A4482" w:rsidRDefault="00C84B84" w:rsidP="00A74430">
            <w:pPr>
              <w:jc w:val="center"/>
            </w:pPr>
          </w:p>
        </w:tc>
      </w:tr>
      <w:tr w:rsidR="00C84B84" w:rsidRPr="00FD2190">
        <w:tc>
          <w:tcPr>
            <w:tcW w:w="664" w:type="dxa"/>
            <w:tcBorders>
              <w:top w:val="single" w:sz="4" w:space="0" w:color="000000"/>
              <w:left w:val="single" w:sz="4" w:space="0" w:color="000000"/>
              <w:bottom w:val="single" w:sz="4" w:space="0" w:color="000000"/>
            </w:tcBorders>
          </w:tcPr>
          <w:p w:rsidR="00C84B84" w:rsidRPr="00FD2190" w:rsidRDefault="00C84B84" w:rsidP="00FD2190">
            <w:pPr>
              <w:snapToGrid w:val="0"/>
            </w:pPr>
            <w:r w:rsidRPr="00FD2190">
              <w:t>2</w:t>
            </w:r>
          </w:p>
        </w:tc>
        <w:tc>
          <w:tcPr>
            <w:tcW w:w="1988" w:type="dxa"/>
            <w:tcBorders>
              <w:top w:val="single" w:sz="4" w:space="0" w:color="000000"/>
              <w:left w:val="single" w:sz="4" w:space="0" w:color="000000"/>
              <w:bottom w:val="single" w:sz="4" w:space="0" w:color="000000"/>
            </w:tcBorders>
          </w:tcPr>
          <w:p w:rsidR="00C84B84" w:rsidRPr="00A74430" w:rsidRDefault="00C84B84" w:rsidP="00A74430">
            <w:pPr>
              <w:snapToGrid w:val="0"/>
              <w:jc w:val="center"/>
              <w:rPr>
                <w:lang w:val="en-US"/>
              </w:rPr>
            </w:pPr>
            <w:r w:rsidRPr="00A74430">
              <w:rPr>
                <w:lang w:val="en-US"/>
              </w:rPr>
              <w:t>ИМЯ-М-3006</w:t>
            </w:r>
            <w:r>
              <w:rPr>
                <w:lang w:val="en-US"/>
              </w:rPr>
              <w:t xml:space="preserve">          </w:t>
            </w:r>
            <w:r w:rsidRPr="00A74430">
              <w:rPr>
                <w:lang w:val="en-US"/>
              </w:rPr>
              <w:t xml:space="preserve"> </w:t>
            </w:r>
            <w:r>
              <w:rPr>
                <w:lang w:val="en-US"/>
              </w:rPr>
              <w:t>(Ford Transit)</w:t>
            </w:r>
          </w:p>
        </w:tc>
        <w:tc>
          <w:tcPr>
            <w:tcW w:w="2168" w:type="dxa"/>
            <w:tcBorders>
              <w:top w:val="single" w:sz="4" w:space="0" w:color="000000"/>
              <w:left w:val="single" w:sz="4" w:space="0" w:color="000000"/>
              <w:bottom w:val="single" w:sz="4" w:space="0" w:color="000000"/>
            </w:tcBorders>
          </w:tcPr>
          <w:p w:rsidR="00C84B84" w:rsidRPr="00A74430" w:rsidRDefault="00C84B84" w:rsidP="00A74430">
            <w:pPr>
              <w:snapToGrid w:val="0"/>
              <w:jc w:val="center"/>
              <w:rPr>
                <w:lang w:val="en-US"/>
              </w:rPr>
            </w:pPr>
            <w:r w:rsidRPr="00A74430">
              <w:rPr>
                <w:lang w:val="en-US"/>
              </w:rPr>
              <w:t>Н395КР 124</w:t>
            </w:r>
          </w:p>
        </w:tc>
        <w:tc>
          <w:tcPr>
            <w:tcW w:w="1559" w:type="dxa"/>
            <w:tcBorders>
              <w:top w:val="single" w:sz="4" w:space="0" w:color="000000"/>
              <w:left w:val="single" w:sz="4" w:space="0" w:color="000000"/>
              <w:bottom w:val="single" w:sz="4" w:space="0" w:color="000000"/>
            </w:tcBorders>
          </w:tcPr>
          <w:p w:rsidR="00C84B84" w:rsidRPr="00B758E2" w:rsidRDefault="00C84B84" w:rsidP="00A74430">
            <w:pPr>
              <w:jc w:val="center"/>
              <w:rPr>
                <w:lang w:val="en-US"/>
              </w:rPr>
            </w:pPr>
            <w:r>
              <w:rPr>
                <w:lang w:val="en-US"/>
              </w:rPr>
              <w:t>2013</w:t>
            </w:r>
          </w:p>
        </w:tc>
        <w:tc>
          <w:tcPr>
            <w:tcW w:w="3402" w:type="dxa"/>
            <w:tcBorders>
              <w:top w:val="single" w:sz="4" w:space="0" w:color="000000"/>
              <w:left w:val="single" w:sz="4" w:space="0" w:color="000000"/>
              <w:bottom w:val="single" w:sz="4" w:space="0" w:color="000000"/>
              <w:right w:val="single" w:sz="4" w:space="0" w:color="000000"/>
            </w:tcBorders>
          </w:tcPr>
          <w:p w:rsidR="00C84B84" w:rsidRDefault="00C84B84" w:rsidP="00A74430">
            <w:pPr>
              <w:jc w:val="center"/>
              <w:rPr>
                <w:lang w:val="en-US"/>
              </w:rPr>
            </w:pPr>
            <w:r>
              <w:rPr>
                <w:lang w:val="en-US"/>
              </w:rPr>
              <w:t>Z9S3300648DA001213</w:t>
            </w:r>
          </w:p>
          <w:p w:rsidR="00C84B84" w:rsidRPr="00B93D92" w:rsidRDefault="00C84B84" w:rsidP="00A74430">
            <w:pPr>
              <w:jc w:val="center"/>
              <w:rPr>
                <w:lang w:val="en-US"/>
              </w:rPr>
            </w:pPr>
          </w:p>
        </w:tc>
      </w:tr>
      <w:tr w:rsidR="00C84B84" w:rsidRPr="00FD2190">
        <w:tc>
          <w:tcPr>
            <w:tcW w:w="664" w:type="dxa"/>
            <w:tcBorders>
              <w:top w:val="single" w:sz="4" w:space="0" w:color="000000"/>
              <w:left w:val="single" w:sz="4" w:space="0" w:color="000000"/>
              <w:bottom w:val="single" w:sz="4" w:space="0" w:color="000000"/>
            </w:tcBorders>
          </w:tcPr>
          <w:p w:rsidR="00C84B84" w:rsidRPr="00FD2190" w:rsidRDefault="00C84B84" w:rsidP="00FD2190">
            <w:pPr>
              <w:snapToGrid w:val="0"/>
            </w:pPr>
            <w:r>
              <w:t>3</w:t>
            </w:r>
          </w:p>
        </w:tc>
        <w:tc>
          <w:tcPr>
            <w:tcW w:w="1988" w:type="dxa"/>
            <w:tcBorders>
              <w:top w:val="single" w:sz="4" w:space="0" w:color="000000"/>
              <w:left w:val="single" w:sz="4" w:space="0" w:color="000000"/>
              <w:bottom w:val="single" w:sz="4" w:space="0" w:color="000000"/>
            </w:tcBorders>
          </w:tcPr>
          <w:p w:rsidR="00C84B84" w:rsidRPr="00A74430" w:rsidRDefault="00C84B84" w:rsidP="00A74430">
            <w:pPr>
              <w:snapToGrid w:val="0"/>
              <w:jc w:val="center"/>
              <w:rPr>
                <w:lang w:val="en-US"/>
              </w:rPr>
            </w:pPr>
            <w:r w:rsidRPr="00A74430">
              <w:rPr>
                <w:lang w:val="en-US"/>
              </w:rPr>
              <w:t>222709</w:t>
            </w:r>
            <w:r>
              <w:rPr>
                <w:lang w:val="en-US"/>
              </w:rPr>
              <w:t xml:space="preserve">             </w:t>
            </w:r>
            <w:r w:rsidRPr="00A74430">
              <w:rPr>
                <w:lang w:val="en-US"/>
              </w:rPr>
              <w:t xml:space="preserve"> </w:t>
            </w:r>
            <w:r>
              <w:rPr>
                <w:lang w:val="en-US"/>
              </w:rPr>
              <w:t>(Ford Transit)</w:t>
            </w:r>
          </w:p>
        </w:tc>
        <w:tc>
          <w:tcPr>
            <w:tcW w:w="2168" w:type="dxa"/>
            <w:tcBorders>
              <w:top w:val="single" w:sz="4" w:space="0" w:color="000000"/>
              <w:left w:val="single" w:sz="4" w:space="0" w:color="000000"/>
              <w:bottom w:val="single" w:sz="4" w:space="0" w:color="000000"/>
            </w:tcBorders>
          </w:tcPr>
          <w:p w:rsidR="00C84B84" w:rsidRPr="00A74430" w:rsidRDefault="00C84B84" w:rsidP="00A74430">
            <w:pPr>
              <w:snapToGrid w:val="0"/>
              <w:jc w:val="center"/>
              <w:rPr>
                <w:lang w:val="en-US"/>
              </w:rPr>
            </w:pPr>
            <w:r w:rsidRPr="00A74430">
              <w:rPr>
                <w:lang w:val="en-US"/>
              </w:rPr>
              <w:t>Н776КР 124</w:t>
            </w:r>
          </w:p>
        </w:tc>
        <w:tc>
          <w:tcPr>
            <w:tcW w:w="1559" w:type="dxa"/>
            <w:tcBorders>
              <w:top w:val="single" w:sz="4" w:space="0" w:color="000000"/>
              <w:left w:val="single" w:sz="4" w:space="0" w:color="000000"/>
              <w:bottom w:val="single" w:sz="4" w:space="0" w:color="000000"/>
            </w:tcBorders>
          </w:tcPr>
          <w:p w:rsidR="00C84B84" w:rsidRPr="00A57B71" w:rsidRDefault="00C84B84" w:rsidP="00A74430">
            <w:pPr>
              <w:jc w:val="center"/>
              <w:rPr>
                <w:lang w:val="en-US"/>
              </w:rPr>
            </w:pPr>
            <w:r>
              <w:rPr>
                <w:lang w:val="en-US"/>
              </w:rPr>
              <w:t>2012</w:t>
            </w:r>
          </w:p>
        </w:tc>
        <w:tc>
          <w:tcPr>
            <w:tcW w:w="3402" w:type="dxa"/>
            <w:tcBorders>
              <w:top w:val="single" w:sz="4" w:space="0" w:color="000000"/>
              <w:left w:val="single" w:sz="4" w:space="0" w:color="000000"/>
              <w:bottom w:val="single" w:sz="4" w:space="0" w:color="000000"/>
              <w:right w:val="single" w:sz="4" w:space="0" w:color="000000"/>
            </w:tcBorders>
          </w:tcPr>
          <w:p w:rsidR="00C84B84" w:rsidRDefault="00C84B84" w:rsidP="00A74430">
            <w:pPr>
              <w:jc w:val="center"/>
              <w:rPr>
                <w:lang w:val="en-US"/>
              </w:rPr>
            </w:pPr>
            <w:r>
              <w:rPr>
                <w:lang w:val="en-US"/>
              </w:rPr>
              <w:t>XUS222709C0003384</w:t>
            </w:r>
          </w:p>
          <w:p w:rsidR="00C84B84" w:rsidRPr="00B93D92" w:rsidRDefault="00C84B84" w:rsidP="00A74430">
            <w:pPr>
              <w:jc w:val="center"/>
              <w:rPr>
                <w:lang w:val="en-US"/>
              </w:rPr>
            </w:pPr>
          </w:p>
        </w:tc>
      </w:tr>
    </w:tbl>
    <w:p w:rsidR="00C84B84" w:rsidRPr="00FD2190" w:rsidRDefault="00C84B84" w:rsidP="00F16F77">
      <w:pP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20"/>
        <w:gridCol w:w="4960"/>
      </w:tblGrid>
      <w:tr w:rsidR="00C84B84" w:rsidRPr="00FD2190">
        <w:trPr>
          <w:trHeight w:val="1070"/>
        </w:trPr>
        <w:tc>
          <w:tcPr>
            <w:tcW w:w="4820" w:type="dxa"/>
          </w:tcPr>
          <w:p w:rsidR="00C84B84" w:rsidRDefault="00C84B84" w:rsidP="00397600">
            <w:r w:rsidRPr="00F0760E">
              <w:rPr>
                <w:highlight w:val="green"/>
              </w:rPr>
              <w:t>От Заказчика</w:t>
            </w:r>
            <w:r>
              <w:t>:</w:t>
            </w:r>
          </w:p>
          <w:p w:rsidR="00C84B84" w:rsidRPr="00B07730" w:rsidRDefault="00C84B84" w:rsidP="00397600">
            <w:r>
              <w:t xml:space="preserve">Директор филиала № </w:t>
            </w:r>
            <w:r w:rsidRPr="00B07730">
              <w:t>19</w:t>
            </w:r>
          </w:p>
          <w:p w:rsidR="00C84B84" w:rsidRPr="00FD2190" w:rsidRDefault="00C84B84" w:rsidP="00397600">
            <w:pPr>
              <w:ind w:left="680" w:hanging="680"/>
            </w:pPr>
            <w:r w:rsidRPr="00FD2190">
              <w:t>ФГУП «Атом-охрана»</w:t>
            </w:r>
          </w:p>
          <w:p w:rsidR="00C84B84" w:rsidRPr="00FD2190" w:rsidRDefault="00C84B84" w:rsidP="00397600">
            <w:pPr>
              <w:ind w:right="-2"/>
              <w:jc w:val="center"/>
            </w:pPr>
            <w:r w:rsidRPr="00FD2190">
              <w:t xml:space="preserve"> </w:t>
            </w:r>
          </w:p>
          <w:p w:rsidR="00C84B84" w:rsidRDefault="00C84B84" w:rsidP="00397600">
            <w:pPr>
              <w:pStyle w:val="ConsPlusNormal"/>
              <w:ind w:firstLine="0"/>
              <w:rPr>
                <w:rFonts w:ascii="Times New Roman" w:hAnsi="Times New Roman" w:cs="Times New Roman"/>
                <w:sz w:val="24"/>
                <w:szCs w:val="24"/>
              </w:rPr>
            </w:pPr>
            <w:r>
              <w:rPr>
                <w:rFonts w:ascii="Times New Roman" w:hAnsi="Times New Roman" w:cs="Times New Roman"/>
                <w:sz w:val="24"/>
                <w:szCs w:val="24"/>
              </w:rPr>
              <w:t>________________ Е.Ю. Шерстнев</w:t>
            </w:r>
          </w:p>
          <w:p w:rsidR="00C84B84" w:rsidRPr="00FD2190" w:rsidRDefault="00C84B84" w:rsidP="00397600">
            <w:pPr>
              <w:pStyle w:val="ConsPlusNormal"/>
              <w:ind w:firstLine="0"/>
            </w:pPr>
            <w:r w:rsidRPr="00FD2190">
              <w:rPr>
                <w:rFonts w:ascii="Times New Roman" w:hAnsi="Times New Roman" w:cs="Times New Roman"/>
                <w:sz w:val="24"/>
                <w:szCs w:val="24"/>
              </w:rPr>
              <w:t>М.П.</w:t>
            </w:r>
          </w:p>
        </w:tc>
        <w:tc>
          <w:tcPr>
            <w:tcW w:w="4960" w:type="dxa"/>
          </w:tcPr>
          <w:p w:rsidR="00C84B84" w:rsidRDefault="00C84B84" w:rsidP="00FD2190">
            <w:pPr>
              <w:pStyle w:val="ConsPlusNormal"/>
              <w:ind w:firstLine="0"/>
              <w:rPr>
                <w:rFonts w:ascii="Times New Roman" w:hAnsi="Times New Roman" w:cs="Times New Roman"/>
                <w:sz w:val="24"/>
                <w:szCs w:val="24"/>
              </w:rPr>
            </w:pPr>
            <w:r w:rsidRPr="00F0760E">
              <w:rPr>
                <w:rFonts w:ascii="Times New Roman" w:hAnsi="Times New Roman" w:cs="Times New Roman"/>
                <w:sz w:val="24"/>
                <w:szCs w:val="24"/>
                <w:highlight w:val="green"/>
              </w:rPr>
              <w:t>От Исполнителя:</w:t>
            </w:r>
          </w:p>
          <w:p w:rsidR="00C84B84" w:rsidRDefault="00C84B84" w:rsidP="00FD2190">
            <w:pPr>
              <w:pStyle w:val="ConsPlusNormal"/>
              <w:ind w:firstLine="0"/>
              <w:rPr>
                <w:rFonts w:ascii="Times New Roman" w:hAnsi="Times New Roman" w:cs="Times New Roman"/>
                <w:sz w:val="24"/>
                <w:szCs w:val="24"/>
              </w:rPr>
            </w:pPr>
          </w:p>
          <w:p w:rsidR="00C84B84" w:rsidRDefault="00C84B84" w:rsidP="00FD2190">
            <w:pPr>
              <w:pStyle w:val="ConsPlusNormal"/>
              <w:ind w:firstLine="0"/>
              <w:rPr>
                <w:rFonts w:ascii="Times New Roman" w:hAnsi="Times New Roman" w:cs="Times New Roman"/>
                <w:sz w:val="24"/>
                <w:szCs w:val="24"/>
              </w:rPr>
            </w:pPr>
          </w:p>
          <w:p w:rsidR="00C84B84" w:rsidRDefault="00C84B84" w:rsidP="00FD2190">
            <w:pPr>
              <w:pStyle w:val="ConsPlusNormal"/>
              <w:ind w:firstLine="0"/>
              <w:rPr>
                <w:rFonts w:ascii="Times New Roman" w:hAnsi="Times New Roman" w:cs="Times New Roman"/>
                <w:sz w:val="24"/>
                <w:szCs w:val="24"/>
              </w:rPr>
            </w:pPr>
            <w:r>
              <w:rPr>
                <w:rFonts w:ascii="Times New Roman" w:hAnsi="Times New Roman" w:cs="Times New Roman"/>
                <w:sz w:val="24"/>
                <w:szCs w:val="24"/>
              </w:rPr>
              <w:t>____________________/________________/</w:t>
            </w:r>
          </w:p>
          <w:p w:rsidR="00C84B84" w:rsidRPr="00FD2190" w:rsidRDefault="00C84B84" w:rsidP="00FD2190">
            <w:pPr>
              <w:pStyle w:val="ConsPlusNormal"/>
              <w:ind w:firstLine="0"/>
              <w:rPr>
                <w:rFonts w:ascii="Times New Roman" w:hAnsi="Times New Roman" w:cs="Times New Roman"/>
                <w:sz w:val="24"/>
                <w:szCs w:val="24"/>
              </w:rPr>
            </w:pPr>
            <w:r>
              <w:rPr>
                <w:rFonts w:ascii="Times New Roman" w:hAnsi="Times New Roman" w:cs="Times New Roman"/>
                <w:sz w:val="24"/>
                <w:szCs w:val="24"/>
              </w:rPr>
              <w:t>М.П.</w:t>
            </w:r>
          </w:p>
        </w:tc>
      </w:tr>
    </w:tbl>
    <w:p w:rsidR="00C84B84" w:rsidRPr="00FD2190" w:rsidRDefault="00C84B84" w:rsidP="00FD2190">
      <w:pPr>
        <w:pStyle w:val="affff2"/>
        <w:ind w:left="6372" w:right="-360"/>
        <w:jc w:val="left"/>
        <w:rPr>
          <w:sz w:val="24"/>
          <w:szCs w:val="24"/>
        </w:rPr>
      </w:pPr>
    </w:p>
    <w:p w:rsidR="00C84B84" w:rsidRPr="00FD2190" w:rsidRDefault="00C84B84" w:rsidP="00FD2190">
      <w:pPr>
        <w:autoSpaceDE w:val="0"/>
        <w:ind w:firstLine="540"/>
        <w:jc w:val="both"/>
      </w:pPr>
    </w:p>
    <w:p w:rsidR="00C84B84" w:rsidRPr="00FD2190" w:rsidRDefault="00C84B84" w:rsidP="00FD2190">
      <w:pPr>
        <w:autoSpaceDE w:val="0"/>
        <w:ind w:firstLine="540"/>
        <w:jc w:val="both"/>
      </w:pPr>
    </w:p>
    <w:p w:rsidR="00C84B84" w:rsidRPr="00FD2190" w:rsidRDefault="00C84B84" w:rsidP="00FD2190">
      <w:pPr>
        <w:autoSpaceDE w:val="0"/>
        <w:ind w:firstLine="540"/>
        <w:jc w:val="both"/>
      </w:pPr>
    </w:p>
    <w:p w:rsidR="00C84B84" w:rsidRPr="00FD2190" w:rsidRDefault="00C84B84" w:rsidP="00FD2190">
      <w:pPr>
        <w:autoSpaceDE w:val="0"/>
        <w:ind w:firstLine="540"/>
        <w:jc w:val="both"/>
      </w:pPr>
    </w:p>
    <w:p w:rsidR="00C84B84" w:rsidRPr="00FD2190" w:rsidRDefault="00C84B84" w:rsidP="00FD2190">
      <w:pPr>
        <w:autoSpaceDE w:val="0"/>
        <w:ind w:firstLine="540"/>
        <w:jc w:val="both"/>
      </w:pPr>
    </w:p>
    <w:p w:rsidR="00C84B84" w:rsidRPr="00FD2190" w:rsidRDefault="00C84B84" w:rsidP="00FD2190">
      <w:pPr>
        <w:autoSpaceDE w:val="0"/>
        <w:ind w:firstLine="540"/>
        <w:jc w:val="both"/>
      </w:pPr>
    </w:p>
    <w:p w:rsidR="00C84B84" w:rsidRPr="00FD2190" w:rsidRDefault="00C84B84" w:rsidP="00FD2190">
      <w:pPr>
        <w:autoSpaceDE w:val="0"/>
        <w:ind w:firstLine="540"/>
        <w:jc w:val="both"/>
      </w:pPr>
    </w:p>
    <w:p w:rsidR="00C84B84" w:rsidRPr="00FD2190" w:rsidRDefault="00C84B84" w:rsidP="00FD2190">
      <w:pPr>
        <w:autoSpaceDE w:val="0"/>
        <w:ind w:firstLine="540"/>
        <w:jc w:val="both"/>
      </w:pPr>
    </w:p>
    <w:p w:rsidR="00C84B84" w:rsidRPr="00FD2190" w:rsidRDefault="00C84B84" w:rsidP="00FD2190">
      <w:pPr>
        <w:autoSpaceDE w:val="0"/>
        <w:ind w:firstLine="540"/>
        <w:jc w:val="both"/>
      </w:pPr>
    </w:p>
    <w:p w:rsidR="00C84B84" w:rsidRPr="00FD2190" w:rsidRDefault="00C84B84" w:rsidP="00FD2190">
      <w:pPr>
        <w:autoSpaceDE w:val="0"/>
        <w:ind w:firstLine="540"/>
        <w:jc w:val="both"/>
      </w:pPr>
    </w:p>
    <w:p w:rsidR="00C84B84" w:rsidRPr="00FD2190" w:rsidRDefault="00C84B84" w:rsidP="00FD2190">
      <w:pPr>
        <w:autoSpaceDE w:val="0"/>
        <w:ind w:firstLine="540"/>
        <w:jc w:val="both"/>
      </w:pPr>
    </w:p>
    <w:p w:rsidR="00C84B84" w:rsidRDefault="00C84B84" w:rsidP="00E11BC0">
      <w:pPr>
        <w:autoSpaceDE w:val="0"/>
        <w:jc w:val="both"/>
      </w:pPr>
    </w:p>
    <w:p w:rsidR="00C84B84" w:rsidRDefault="00C84B84" w:rsidP="00E11BC0">
      <w:pPr>
        <w:autoSpaceDE w:val="0"/>
        <w:jc w:val="both"/>
      </w:pPr>
    </w:p>
    <w:p w:rsidR="00C84B84" w:rsidRDefault="00C84B84" w:rsidP="00E11BC0">
      <w:pPr>
        <w:autoSpaceDE w:val="0"/>
        <w:jc w:val="both"/>
      </w:pPr>
    </w:p>
    <w:p w:rsidR="00C84B84" w:rsidRDefault="00C84B84" w:rsidP="00E11BC0">
      <w:pPr>
        <w:autoSpaceDE w:val="0"/>
        <w:jc w:val="both"/>
      </w:pPr>
    </w:p>
    <w:p w:rsidR="00C84B84" w:rsidRDefault="00C84B84" w:rsidP="00E11BC0">
      <w:pPr>
        <w:autoSpaceDE w:val="0"/>
        <w:jc w:val="both"/>
      </w:pPr>
    </w:p>
    <w:p w:rsidR="00C84B84" w:rsidRDefault="00C84B84" w:rsidP="00E11BC0">
      <w:pPr>
        <w:autoSpaceDE w:val="0"/>
        <w:jc w:val="both"/>
      </w:pPr>
    </w:p>
    <w:p w:rsidR="00C84B84" w:rsidRDefault="00C84B84" w:rsidP="00E11BC0">
      <w:pPr>
        <w:autoSpaceDE w:val="0"/>
        <w:jc w:val="both"/>
      </w:pPr>
    </w:p>
    <w:p w:rsidR="00C84B84" w:rsidRDefault="00C84B84" w:rsidP="00E11BC0">
      <w:pPr>
        <w:autoSpaceDE w:val="0"/>
        <w:jc w:val="both"/>
      </w:pPr>
    </w:p>
    <w:p w:rsidR="00C84B84" w:rsidRDefault="00C84B84" w:rsidP="00E11BC0">
      <w:pPr>
        <w:autoSpaceDE w:val="0"/>
        <w:jc w:val="both"/>
      </w:pPr>
    </w:p>
    <w:p w:rsidR="00C84B84" w:rsidRDefault="00C84B84" w:rsidP="00E11BC0">
      <w:pPr>
        <w:autoSpaceDE w:val="0"/>
        <w:jc w:val="both"/>
      </w:pPr>
    </w:p>
    <w:p w:rsidR="00C84B84" w:rsidRDefault="00C84B84" w:rsidP="00E11BC0">
      <w:pPr>
        <w:autoSpaceDE w:val="0"/>
        <w:jc w:val="both"/>
      </w:pPr>
    </w:p>
    <w:p w:rsidR="00C84B84" w:rsidRDefault="00C84B84" w:rsidP="00E11BC0">
      <w:pPr>
        <w:autoSpaceDE w:val="0"/>
        <w:jc w:val="both"/>
      </w:pPr>
    </w:p>
    <w:p w:rsidR="00C84B84" w:rsidRDefault="00C84B84" w:rsidP="00E11BC0">
      <w:pPr>
        <w:autoSpaceDE w:val="0"/>
        <w:jc w:val="both"/>
      </w:pPr>
    </w:p>
    <w:p w:rsidR="00C84B84" w:rsidRDefault="00C84B84" w:rsidP="00E11BC0">
      <w:pPr>
        <w:autoSpaceDE w:val="0"/>
        <w:jc w:val="both"/>
      </w:pPr>
    </w:p>
    <w:p w:rsidR="00C84B84" w:rsidRDefault="00C84B84" w:rsidP="00E11BC0">
      <w:pPr>
        <w:autoSpaceDE w:val="0"/>
        <w:jc w:val="both"/>
      </w:pPr>
    </w:p>
    <w:p w:rsidR="00C84B84" w:rsidRDefault="00C84B84" w:rsidP="00E11BC0">
      <w:pPr>
        <w:autoSpaceDE w:val="0"/>
        <w:jc w:val="both"/>
      </w:pPr>
    </w:p>
    <w:p w:rsidR="00C84B84" w:rsidRDefault="00C84B84" w:rsidP="00E11BC0">
      <w:pPr>
        <w:autoSpaceDE w:val="0"/>
        <w:jc w:val="both"/>
      </w:pPr>
    </w:p>
    <w:p w:rsidR="00C84B84" w:rsidRDefault="00C84B84" w:rsidP="00E11BC0">
      <w:pPr>
        <w:autoSpaceDE w:val="0"/>
        <w:jc w:val="both"/>
      </w:pPr>
    </w:p>
    <w:p w:rsidR="00C84B84" w:rsidRDefault="00C84B84" w:rsidP="00E11BC0">
      <w:pPr>
        <w:autoSpaceDE w:val="0"/>
        <w:jc w:val="both"/>
      </w:pPr>
    </w:p>
    <w:p w:rsidR="00C84B84" w:rsidRPr="00FD2190" w:rsidRDefault="00C84B84" w:rsidP="00E11BC0">
      <w:pPr>
        <w:autoSpaceDE w:val="0"/>
        <w:jc w:val="both"/>
      </w:pPr>
    </w:p>
    <w:p w:rsidR="00C84B84" w:rsidRPr="00FD2190" w:rsidRDefault="00C84B84" w:rsidP="00FD2190">
      <w:pPr>
        <w:pStyle w:val="affff2"/>
        <w:ind w:left="6372" w:right="-360"/>
        <w:jc w:val="left"/>
        <w:rPr>
          <w:b w:val="0"/>
          <w:bCs w:val="0"/>
          <w:sz w:val="24"/>
          <w:szCs w:val="24"/>
        </w:rPr>
      </w:pPr>
      <w:r>
        <w:rPr>
          <w:b w:val="0"/>
          <w:bCs w:val="0"/>
          <w:sz w:val="24"/>
          <w:szCs w:val="24"/>
        </w:rPr>
        <w:t xml:space="preserve">              </w:t>
      </w:r>
      <w:r w:rsidRPr="00FD2190">
        <w:rPr>
          <w:b w:val="0"/>
          <w:bCs w:val="0"/>
          <w:sz w:val="24"/>
          <w:szCs w:val="24"/>
        </w:rPr>
        <w:t>Приложение № 2</w:t>
      </w:r>
    </w:p>
    <w:p w:rsidR="00C84B84" w:rsidRPr="00FD2190" w:rsidRDefault="00C84B84" w:rsidP="00FD2190">
      <w:pPr>
        <w:pStyle w:val="affff2"/>
        <w:ind w:left="6372" w:right="-360"/>
        <w:rPr>
          <w:b w:val="0"/>
          <w:bCs w:val="0"/>
          <w:sz w:val="24"/>
          <w:szCs w:val="24"/>
        </w:rPr>
      </w:pPr>
      <w:r w:rsidRPr="00FD2190">
        <w:rPr>
          <w:b w:val="0"/>
          <w:bCs w:val="0"/>
          <w:sz w:val="24"/>
          <w:szCs w:val="24"/>
        </w:rPr>
        <w:t>к Договору № ______</w:t>
      </w:r>
    </w:p>
    <w:p w:rsidR="00C84B84" w:rsidRPr="00FD2190" w:rsidRDefault="00C84B84" w:rsidP="00FD2190">
      <w:pPr>
        <w:pStyle w:val="affff2"/>
        <w:ind w:left="6372" w:right="-360"/>
        <w:rPr>
          <w:b w:val="0"/>
          <w:bCs w:val="0"/>
          <w:sz w:val="24"/>
          <w:szCs w:val="24"/>
        </w:rPr>
      </w:pPr>
      <w:r>
        <w:rPr>
          <w:b w:val="0"/>
          <w:bCs w:val="0"/>
          <w:sz w:val="24"/>
          <w:szCs w:val="24"/>
        </w:rPr>
        <w:t xml:space="preserve">        от </w:t>
      </w:r>
      <w:r>
        <w:rPr>
          <w:b w:val="0"/>
          <w:bCs w:val="0"/>
          <w:sz w:val="24"/>
          <w:szCs w:val="24"/>
        </w:rPr>
        <w:softHyphen/>
      </w:r>
      <w:r>
        <w:rPr>
          <w:b w:val="0"/>
          <w:bCs w:val="0"/>
          <w:sz w:val="24"/>
          <w:szCs w:val="24"/>
        </w:rPr>
        <w:softHyphen/>
        <w:t>«__» _______ 2015</w:t>
      </w:r>
      <w:r w:rsidRPr="00FD2190">
        <w:rPr>
          <w:b w:val="0"/>
          <w:bCs w:val="0"/>
          <w:sz w:val="24"/>
          <w:szCs w:val="24"/>
        </w:rPr>
        <w:t xml:space="preserve"> года </w:t>
      </w:r>
    </w:p>
    <w:p w:rsidR="00C84B84" w:rsidRPr="00FD2190" w:rsidRDefault="00C84B84" w:rsidP="00E11BC0">
      <w:pPr>
        <w:pStyle w:val="affff2"/>
        <w:jc w:val="left"/>
        <w:rPr>
          <w:sz w:val="24"/>
          <w:szCs w:val="24"/>
        </w:rPr>
      </w:pPr>
    </w:p>
    <w:p w:rsidR="00C84B84" w:rsidRPr="00E11BC0" w:rsidRDefault="00C84B84" w:rsidP="00FD2190">
      <w:pPr>
        <w:pStyle w:val="affff2"/>
        <w:rPr>
          <w:sz w:val="22"/>
          <w:szCs w:val="22"/>
        </w:rPr>
      </w:pPr>
      <w:r w:rsidRPr="00E11BC0">
        <w:rPr>
          <w:sz w:val="22"/>
          <w:szCs w:val="22"/>
        </w:rPr>
        <w:t>Стоимость услуг</w:t>
      </w:r>
    </w:p>
    <w:p w:rsidR="00C84B84" w:rsidRDefault="00C84B84" w:rsidP="00FD2190">
      <w:pPr>
        <w:pStyle w:val="affff2"/>
        <w:rPr>
          <w:spacing w:val="26"/>
          <w:sz w:val="22"/>
          <w:szCs w:val="22"/>
        </w:rPr>
      </w:pPr>
      <w:r w:rsidRPr="00E11BC0">
        <w:rPr>
          <w:spacing w:val="26"/>
          <w:sz w:val="22"/>
          <w:szCs w:val="22"/>
        </w:rPr>
        <w:t>технического обслуживания автомобилей</w:t>
      </w:r>
    </w:p>
    <w:tbl>
      <w:tblPr>
        <w:tblW w:w="9938" w:type="dxa"/>
        <w:tblInd w:w="-106" w:type="dxa"/>
        <w:tblLook w:val="00A0"/>
      </w:tblPr>
      <w:tblGrid>
        <w:gridCol w:w="662"/>
        <w:gridCol w:w="4871"/>
        <w:gridCol w:w="808"/>
        <w:gridCol w:w="1280"/>
        <w:gridCol w:w="2317"/>
      </w:tblGrid>
      <w:tr w:rsidR="00C84B84" w:rsidRPr="0056637B">
        <w:trPr>
          <w:trHeight w:val="255"/>
        </w:trPr>
        <w:tc>
          <w:tcPr>
            <w:tcW w:w="9938" w:type="dxa"/>
            <w:gridSpan w:val="5"/>
            <w:tcBorders>
              <w:top w:val="nil"/>
              <w:left w:val="nil"/>
              <w:bottom w:val="nil"/>
              <w:right w:val="nil"/>
            </w:tcBorders>
            <w:vAlign w:val="center"/>
          </w:tcPr>
          <w:p w:rsidR="00C84B84" w:rsidRPr="0056637B" w:rsidRDefault="00C84B84" w:rsidP="0056637B">
            <w:pPr>
              <w:jc w:val="center"/>
              <w:rPr>
                <w:b/>
                <w:bCs/>
                <w:color w:val="000000"/>
                <w:sz w:val="20"/>
                <w:szCs w:val="20"/>
              </w:rPr>
            </w:pPr>
            <w:r w:rsidRPr="0056637B">
              <w:rPr>
                <w:b/>
                <w:bCs/>
                <w:color w:val="000000"/>
                <w:sz w:val="20"/>
                <w:szCs w:val="20"/>
              </w:rPr>
              <w:t>Расчет</w:t>
            </w:r>
          </w:p>
        </w:tc>
      </w:tr>
      <w:tr w:rsidR="00C84B84" w:rsidRPr="0056637B">
        <w:trPr>
          <w:trHeight w:val="255"/>
        </w:trPr>
        <w:tc>
          <w:tcPr>
            <w:tcW w:w="9938" w:type="dxa"/>
            <w:gridSpan w:val="5"/>
            <w:tcBorders>
              <w:top w:val="nil"/>
              <w:left w:val="nil"/>
              <w:bottom w:val="nil"/>
              <w:right w:val="nil"/>
            </w:tcBorders>
            <w:vAlign w:val="center"/>
          </w:tcPr>
          <w:p w:rsidR="00C84B84" w:rsidRPr="00DE71C2" w:rsidRDefault="00C84B84" w:rsidP="00DE71C2">
            <w:pPr>
              <w:jc w:val="center"/>
              <w:rPr>
                <w:b/>
                <w:bCs/>
                <w:color w:val="000000"/>
                <w:sz w:val="20"/>
                <w:szCs w:val="20"/>
              </w:rPr>
            </w:pPr>
            <w:r w:rsidRPr="0056637B">
              <w:rPr>
                <w:b/>
                <w:bCs/>
                <w:color w:val="000000"/>
                <w:sz w:val="20"/>
                <w:szCs w:val="20"/>
              </w:rPr>
              <w:t xml:space="preserve">стоимости планового технического обслуживания и ремонта автомобилей </w:t>
            </w:r>
            <w:r>
              <w:rPr>
                <w:b/>
                <w:bCs/>
                <w:color w:val="000000"/>
                <w:sz w:val="20"/>
                <w:szCs w:val="20"/>
                <w:lang w:val="en-US"/>
              </w:rPr>
              <w:t>Ford</w:t>
            </w:r>
          </w:p>
        </w:tc>
      </w:tr>
      <w:tr w:rsidR="00C84B84" w:rsidRPr="0056637B">
        <w:trPr>
          <w:trHeight w:val="120"/>
        </w:trPr>
        <w:tc>
          <w:tcPr>
            <w:tcW w:w="662" w:type="dxa"/>
            <w:tcBorders>
              <w:top w:val="nil"/>
              <w:left w:val="nil"/>
              <w:bottom w:val="nil"/>
              <w:right w:val="nil"/>
            </w:tcBorders>
            <w:vAlign w:val="center"/>
          </w:tcPr>
          <w:p w:rsidR="00C84B84" w:rsidRPr="0056637B" w:rsidRDefault="00C84B84" w:rsidP="0056637B">
            <w:pPr>
              <w:jc w:val="center"/>
              <w:rPr>
                <w:color w:val="000000"/>
                <w:sz w:val="20"/>
                <w:szCs w:val="20"/>
              </w:rPr>
            </w:pPr>
          </w:p>
        </w:tc>
        <w:tc>
          <w:tcPr>
            <w:tcW w:w="4871" w:type="dxa"/>
            <w:tcBorders>
              <w:top w:val="nil"/>
              <w:left w:val="nil"/>
              <w:bottom w:val="nil"/>
              <w:right w:val="nil"/>
            </w:tcBorders>
            <w:vAlign w:val="center"/>
          </w:tcPr>
          <w:p w:rsidR="00C84B84" w:rsidRPr="0056637B" w:rsidRDefault="00C84B84" w:rsidP="0056637B">
            <w:pPr>
              <w:rPr>
                <w:color w:val="000000"/>
                <w:sz w:val="20"/>
                <w:szCs w:val="20"/>
              </w:rPr>
            </w:pPr>
          </w:p>
        </w:tc>
        <w:tc>
          <w:tcPr>
            <w:tcW w:w="808" w:type="dxa"/>
            <w:tcBorders>
              <w:top w:val="nil"/>
              <w:left w:val="nil"/>
              <w:bottom w:val="nil"/>
              <w:right w:val="nil"/>
            </w:tcBorders>
            <w:vAlign w:val="center"/>
          </w:tcPr>
          <w:p w:rsidR="00C84B84" w:rsidRPr="0056637B" w:rsidRDefault="00C84B84" w:rsidP="0056637B">
            <w:pPr>
              <w:jc w:val="center"/>
              <w:rPr>
                <w:color w:val="000000"/>
                <w:sz w:val="20"/>
                <w:szCs w:val="20"/>
              </w:rPr>
            </w:pPr>
          </w:p>
        </w:tc>
        <w:tc>
          <w:tcPr>
            <w:tcW w:w="1280" w:type="dxa"/>
            <w:tcBorders>
              <w:top w:val="nil"/>
              <w:left w:val="nil"/>
              <w:bottom w:val="nil"/>
              <w:right w:val="nil"/>
            </w:tcBorders>
            <w:vAlign w:val="center"/>
          </w:tcPr>
          <w:p w:rsidR="00C84B84" w:rsidRPr="0056637B" w:rsidRDefault="00C84B84" w:rsidP="0056637B">
            <w:pPr>
              <w:rPr>
                <w:color w:val="000000"/>
                <w:sz w:val="20"/>
                <w:szCs w:val="20"/>
              </w:rPr>
            </w:pPr>
          </w:p>
        </w:tc>
        <w:tc>
          <w:tcPr>
            <w:tcW w:w="2317" w:type="dxa"/>
            <w:tcBorders>
              <w:top w:val="nil"/>
              <w:left w:val="nil"/>
              <w:bottom w:val="nil"/>
              <w:right w:val="nil"/>
            </w:tcBorders>
            <w:vAlign w:val="center"/>
          </w:tcPr>
          <w:p w:rsidR="00C84B84" w:rsidRPr="0056637B" w:rsidRDefault="00C84B84" w:rsidP="0056637B">
            <w:pPr>
              <w:rPr>
                <w:color w:val="000000"/>
                <w:sz w:val="20"/>
                <w:szCs w:val="20"/>
              </w:rPr>
            </w:pPr>
          </w:p>
        </w:tc>
      </w:tr>
      <w:tr w:rsidR="00C84B84" w:rsidRPr="0056637B">
        <w:trPr>
          <w:trHeight w:val="255"/>
        </w:trPr>
        <w:tc>
          <w:tcPr>
            <w:tcW w:w="662" w:type="dxa"/>
            <w:tcBorders>
              <w:top w:val="single" w:sz="4" w:space="0" w:color="auto"/>
              <w:left w:val="single" w:sz="4" w:space="0" w:color="auto"/>
              <w:bottom w:val="single" w:sz="4" w:space="0" w:color="auto"/>
              <w:right w:val="single" w:sz="4" w:space="0" w:color="auto"/>
            </w:tcBorders>
          </w:tcPr>
          <w:p w:rsidR="00C84B84" w:rsidRPr="004F44CA" w:rsidRDefault="00C84B84" w:rsidP="00797269">
            <w:pPr>
              <w:jc w:val="center"/>
              <w:rPr>
                <w:sz w:val="20"/>
                <w:szCs w:val="20"/>
              </w:rPr>
            </w:pPr>
            <w:r w:rsidRPr="004F44CA">
              <w:rPr>
                <w:sz w:val="20"/>
                <w:szCs w:val="20"/>
              </w:rPr>
              <w:t>№ п/п</w:t>
            </w:r>
          </w:p>
        </w:tc>
        <w:tc>
          <w:tcPr>
            <w:tcW w:w="4871" w:type="dxa"/>
            <w:tcBorders>
              <w:top w:val="single" w:sz="4" w:space="0" w:color="auto"/>
              <w:left w:val="nil"/>
              <w:bottom w:val="single" w:sz="4" w:space="0" w:color="auto"/>
              <w:right w:val="single" w:sz="4" w:space="0" w:color="auto"/>
            </w:tcBorders>
          </w:tcPr>
          <w:p w:rsidR="00C84B84" w:rsidRPr="004F44CA" w:rsidRDefault="00C84B84" w:rsidP="00797269">
            <w:pPr>
              <w:jc w:val="center"/>
              <w:rPr>
                <w:sz w:val="20"/>
                <w:szCs w:val="20"/>
              </w:rPr>
            </w:pPr>
            <w:r w:rsidRPr="004F44CA">
              <w:rPr>
                <w:sz w:val="20"/>
                <w:szCs w:val="20"/>
              </w:rPr>
              <w:t>Наименование</w:t>
            </w:r>
          </w:p>
        </w:tc>
        <w:tc>
          <w:tcPr>
            <w:tcW w:w="808" w:type="dxa"/>
            <w:tcBorders>
              <w:top w:val="single" w:sz="4" w:space="0" w:color="auto"/>
              <w:left w:val="nil"/>
              <w:bottom w:val="single" w:sz="4" w:space="0" w:color="auto"/>
              <w:right w:val="single" w:sz="4" w:space="0" w:color="auto"/>
            </w:tcBorders>
          </w:tcPr>
          <w:p w:rsidR="00C84B84" w:rsidRPr="004F44CA" w:rsidRDefault="00C84B84" w:rsidP="00797269">
            <w:pPr>
              <w:jc w:val="center"/>
              <w:rPr>
                <w:sz w:val="20"/>
                <w:szCs w:val="20"/>
              </w:rPr>
            </w:pPr>
            <w:r w:rsidRPr="004F44CA">
              <w:rPr>
                <w:sz w:val="20"/>
                <w:szCs w:val="20"/>
              </w:rPr>
              <w:t>Кол-во в год</w:t>
            </w:r>
          </w:p>
        </w:tc>
        <w:tc>
          <w:tcPr>
            <w:tcW w:w="1280" w:type="dxa"/>
            <w:tcBorders>
              <w:top w:val="single" w:sz="4" w:space="0" w:color="auto"/>
              <w:left w:val="nil"/>
              <w:bottom w:val="single" w:sz="4" w:space="0" w:color="auto"/>
              <w:right w:val="single" w:sz="4" w:space="0" w:color="auto"/>
            </w:tcBorders>
          </w:tcPr>
          <w:p w:rsidR="00C84B84" w:rsidRPr="004F44CA" w:rsidRDefault="00C84B84" w:rsidP="00797269">
            <w:pPr>
              <w:jc w:val="center"/>
              <w:rPr>
                <w:sz w:val="20"/>
                <w:szCs w:val="20"/>
              </w:rPr>
            </w:pPr>
            <w:r w:rsidRPr="004F44CA">
              <w:rPr>
                <w:sz w:val="20"/>
                <w:szCs w:val="20"/>
              </w:rPr>
              <w:t>Цена    (руб)</w:t>
            </w:r>
          </w:p>
        </w:tc>
        <w:tc>
          <w:tcPr>
            <w:tcW w:w="2317" w:type="dxa"/>
            <w:tcBorders>
              <w:top w:val="single" w:sz="4" w:space="0" w:color="auto"/>
              <w:left w:val="nil"/>
              <w:bottom w:val="single" w:sz="4" w:space="0" w:color="auto"/>
              <w:right w:val="single" w:sz="4" w:space="0" w:color="auto"/>
            </w:tcBorders>
          </w:tcPr>
          <w:p w:rsidR="00C84B84" w:rsidRPr="004F44CA" w:rsidRDefault="00C84B84" w:rsidP="00797269">
            <w:pPr>
              <w:jc w:val="center"/>
              <w:rPr>
                <w:sz w:val="20"/>
                <w:szCs w:val="20"/>
              </w:rPr>
            </w:pPr>
            <w:r w:rsidRPr="004F44CA">
              <w:rPr>
                <w:sz w:val="20"/>
                <w:szCs w:val="20"/>
              </w:rPr>
              <w:t>Сумма( руб)</w:t>
            </w:r>
          </w:p>
        </w:tc>
      </w:tr>
      <w:tr w:rsidR="00C84B84" w:rsidRPr="0056637B">
        <w:trPr>
          <w:trHeight w:val="255"/>
        </w:trPr>
        <w:tc>
          <w:tcPr>
            <w:tcW w:w="662" w:type="dxa"/>
            <w:tcBorders>
              <w:top w:val="nil"/>
              <w:left w:val="single" w:sz="4" w:space="0" w:color="auto"/>
              <w:bottom w:val="single" w:sz="4" w:space="0" w:color="auto"/>
              <w:right w:val="single" w:sz="4" w:space="0" w:color="auto"/>
            </w:tcBorders>
            <w:vAlign w:val="center"/>
          </w:tcPr>
          <w:p w:rsidR="00C84B84" w:rsidRPr="0056637B" w:rsidRDefault="00C84B84" w:rsidP="0056637B">
            <w:pPr>
              <w:jc w:val="center"/>
              <w:rPr>
                <w:color w:val="000000"/>
                <w:sz w:val="20"/>
                <w:szCs w:val="20"/>
              </w:rPr>
            </w:pPr>
            <w:r>
              <w:rPr>
                <w:color w:val="000000"/>
                <w:sz w:val="20"/>
                <w:szCs w:val="20"/>
              </w:rPr>
              <w:t>1.</w:t>
            </w:r>
          </w:p>
        </w:tc>
        <w:tc>
          <w:tcPr>
            <w:tcW w:w="4871" w:type="dxa"/>
            <w:tcBorders>
              <w:top w:val="nil"/>
              <w:left w:val="nil"/>
              <w:bottom w:val="single" w:sz="4" w:space="0" w:color="auto"/>
              <w:right w:val="single" w:sz="4" w:space="0" w:color="auto"/>
            </w:tcBorders>
          </w:tcPr>
          <w:p w:rsidR="00C84B84" w:rsidRPr="004F44CA" w:rsidRDefault="00C84B84" w:rsidP="00797269">
            <w:pPr>
              <w:rPr>
                <w:sz w:val="20"/>
                <w:szCs w:val="20"/>
              </w:rPr>
            </w:pPr>
          </w:p>
        </w:tc>
        <w:tc>
          <w:tcPr>
            <w:tcW w:w="808" w:type="dxa"/>
            <w:tcBorders>
              <w:top w:val="nil"/>
              <w:left w:val="nil"/>
              <w:bottom w:val="single" w:sz="4" w:space="0" w:color="auto"/>
              <w:right w:val="single" w:sz="4" w:space="0" w:color="auto"/>
            </w:tcBorders>
            <w:vAlign w:val="center"/>
          </w:tcPr>
          <w:p w:rsidR="00C84B84" w:rsidRPr="0056637B" w:rsidRDefault="00C84B84" w:rsidP="0056637B">
            <w:pPr>
              <w:jc w:val="center"/>
              <w:rPr>
                <w:color w:val="000000"/>
                <w:sz w:val="20"/>
                <w:szCs w:val="20"/>
              </w:rPr>
            </w:pPr>
          </w:p>
        </w:tc>
        <w:tc>
          <w:tcPr>
            <w:tcW w:w="1280" w:type="dxa"/>
            <w:tcBorders>
              <w:top w:val="nil"/>
              <w:left w:val="nil"/>
              <w:bottom w:val="single" w:sz="4" w:space="0" w:color="auto"/>
              <w:right w:val="single" w:sz="4" w:space="0" w:color="auto"/>
            </w:tcBorders>
            <w:vAlign w:val="center"/>
          </w:tcPr>
          <w:p w:rsidR="00C84B84" w:rsidRPr="0056637B" w:rsidRDefault="00C84B84" w:rsidP="0056637B">
            <w:pPr>
              <w:rPr>
                <w:color w:val="000000"/>
                <w:sz w:val="20"/>
                <w:szCs w:val="20"/>
              </w:rPr>
            </w:pPr>
          </w:p>
        </w:tc>
        <w:tc>
          <w:tcPr>
            <w:tcW w:w="2317" w:type="dxa"/>
            <w:tcBorders>
              <w:top w:val="nil"/>
              <w:left w:val="nil"/>
              <w:bottom w:val="single" w:sz="4" w:space="0" w:color="auto"/>
              <w:right w:val="single" w:sz="4" w:space="0" w:color="auto"/>
            </w:tcBorders>
            <w:vAlign w:val="center"/>
          </w:tcPr>
          <w:p w:rsidR="00C84B84" w:rsidRPr="0056637B" w:rsidRDefault="00C84B84" w:rsidP="0056637B">
            <w:pPr>
              <w:rPr>
                <w:color w:val="000000"/>
                <w:sz w:val="20"/>
                <w:szCs w:val="20"/>
              </w:rPr>
            </w:pPr>
          </w:p>
        </w:tc>
      </w:tr>
      <w:tr w:rsidR="00C84B84" w:rsidRPr="0056637B">
        <w:trPr>
          <w:trHeight w:val="255"/>
        </w:trPr>
        <w:tc>
          <w:tcPr>
            <w:tcW w:w="662" w:type="dxa"/>
            <w:tcBorders>
              <w:top w:val="nil"/>
              <w:left w:val="single" w:sz="4" w:space="0" w:color="auto"/>
              <w:bottom w:val="single" w:sz="4" w:space="0" w:color="auto"/>
              <w:right w:val="single" w:sz="4" w:space="0" w:color="auto"/>
            </w:tcBorders>
            <w:vAlign w:val="center"/>
          </w:tcPr>
          <w:p w:rsidR="00C84B84" w:rsidRPr="0056637B" w:rsidRDefault="00C84B84" w:rsidP="0056637B">
            <w:pPr>
              <w:jc w:val="center"/>
              <w:rPr>
                <w:sz w:val="20"/>
                <w:szCs w:val="20"/>
              </w:rPr>
            </w:pPr>
            <w:r>
              <w:rPr>
                <w:sz w:val="20"/>
                <w:szCs w:val="20"/>
              </w:rPr>
              <w:t>…</w:t>
            </w:r>
          </w:p>
        </w:tc>
        <w:tc>
          <w:tcPr>
            <w:tcW w:w="4871" w:type="dxa"/>
            <w:tcBorders>
              <w:top w:val="nil"/>
              <w:left w:val="nil"/>
              <w:bottom w:val="single" w:sz="4" w:space="0" w:color="auto"/>
              <w:right w:val="single" w:sz="4" w:space="0" w:color="auto"/>
            </w:tcBorders>
          </w:tcPr>
          <w:p w:rsidR="00C84B84" w:rsidRPr="004F44CA" w:rsidRDefault="00C84B84" w:rsidP="00797269">
            <w:pPr>
              <w:rPr>
                <w:sz w:val="20"/>
                <w:szCs w:val="20"/>
              </w:rPr>
            </w:pPr>
          </w:p>
        </w:tc>
        <w:tc>
          <w:tcPr>
            <w:tcW w:w="808" w:type="dxa"/>
            <w:tcBorders>
              <w:top w:val="nil"/>
              <w:left w:val="nil"/>
              <w:bottom w:val="single" w:sz="4" w:space="0" w:color="auto"/>
              <w:right w:val="single" w:sz="4" w:space="0" w:color="auto"/>
            </w:tcBorders>
            <w:vAlign w:val="center"/>
          </w:tcPr>
          <w:p w:rsidR="00C84B84" w:rsidRPr="0056637B" w:rsidRDefault="00C84B84" w:rsidP="0056637B">
            <w:pPr>
              <w:jc w:val="center"/>
              <w:rPr>
                <w:color w:val="000000"/>
                <w:sz w:val="20"/>
                <w:szCs w:val="20"/>
              </w:rPr>
            </w:pPr>
          </w:p>
        </w:tc>
        <w:tc>
          <w:tcPr>
            <w:tcW w:w="1280" w:type="dxa"/>
            <w:tcBorders>
              <w:top w:val="nil"/>
              <w:left w:val="nil"/>
              <w:bottom w:val="single" w:sz="4" w:space="0" w:color="auto"/>
              <w:right w:val="single" w:sz="4" w:space="0" w:color="auto"/>
            </w:tcBorders>
            <w:vAlign w:val="center"/>
          </w:tcPr>
          <w:p w:rsidR="00C84B84" w:rsidRPr="0056637B" w:rsidRDefault="00C84B84" w:rsidP="0056637B">
            <w:pPr>
              <w:rPr>
                <w:color w:val="000000"/>
                <w:sz w:val="20"/>
                <w:szCs w:val="20"/>
              </w:rPr>
            </w:pPr>
          </w:p>
        </w:tc>
        <w:tc>
          <w:tcPr>
            <w:tcW w:w="2317" w:type="dxa"/>
            <w:tcBorders>
              <w:top w:val="nil"/>
              <w:left w:val="nil"/>
              <w:bottom w:val="single" w:sz="4" w:space="0" w:color="auto"/>
              <w:right w:val="single" w:sz="4" w:space="0" w:color="auto"/>
            </w:tcBorders>
            <w:vAlign w:val="center"/>
          </w:tcPr>
          <w:p w:rsidR="00C84B84" w:rsidRPr="0056637B" w:rsidRDefault="00C84B84" w:rsidP="0056637B">
            <w:pPr>
              <w:rPr>
                <w:color w:val="000000"/>
                <w:sz w:val="20"/>
                <w:szCs w:val="20"/>
              </w:rPr>
            </w:pPr>
          </w:p>
        </w:tc>
      </w:tr>
    </w:tbl>
    <w:p w:rsidR="00C84B84" w:rsidRDefault="00C84B84" w:rsidP="0056637B">
      <w:pPr>
        <w:rPr>
          <w:lang w:eastAsia="ar-SA"/>
        </w:rPr>
      </w:pPr>
    </w:p>
    <w:p w:rsidR="00C84B84" w:rsidRDefault="00C84B84" w:rsidP="003B153B">
      <w:pPr>
        <w:jc w:val="center"/>
        <w:rPr>
          <w:b/>
          <w:bCs/>
        </w:rPr>
      </w:pPr>
      <w:r w:rsidRPr="00D01EC5">
        <w:rPr>
          <w:b/>
          <w:bCs/>
        </w:rPr>
        <w:t>Перечень возможны</w:t>
      </w:r>
      <w:r>
        <w:rPr>
          <w:b/>
          <w:bCs/>
        </w:rPr>
        <w:t>х</w:t>
      </w:r>
      <w:r w:rsidRPr="00D01EC5">
        <w:rPr>
          <w:b/>
          <w:bCs/>
        </w:rPr>
        <w:t xml:space="preserve"> дополнительных операций при ТО</w:t>
      </w:r>
      <w:r>
        <w:rPr>
          <w:b/>
          <w:bCs/>
        </w:rPr>
        <w:t xml:space="preserve"> (расходные материалы включены в стоимость)</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9"/>
        <w:gridCol w:w="4820"/>
        <w:gridCol w:w="850"/>
        <w:gridCol w:w="1276"/>
        <w:gridCol w:w="2091"/>
      </w:tblGrid>
      <w:tr w:rsidR="00C84B84" w:rsidRPr="00A3636F">
        <w:tc>
          <w:tcPr>
            <w:tcW w:w="709" w:type="dxa"/>
          </w:tcPr>
          <w:p w:rsidR="00C84B84" w:rsidRPr="004F44CA" w:rsidRDefault="00C84B84" w:rsidP="00FA54FE">
            <w:pPr>
              <w:jc w:val="center"/>
              <w:rPr>
                <w:sz w:val="20"/>
                <w:szCs w:val="20"/>
              </w:rPr>
            </w:pPr>
          </w:p>
        </w:tc>
        <w:tc>
          <w:tcPr>
            <w:tcW w:w="4820" w:type="dxa"/>
          </w:tcPr>
          <w:p w:rsidR="00C84B84" w:rsidRPr="004F44CA" w:rsidRDefault="00C84B84" w:rsidP="00FA54FE">
            <w:pPr>
              <w:jc w:val="center"/>
              <w:rPr>
                <w:sz w:val="20"/>
                <w:szCs w:val="20"/>
              </w:rPr>
            </w:pPr>
            <w:r>
              <w:rPr>
                <w:sz w:val="20"/>
                <w:szCs w:val="20"/>
              </w:rPr>
              <w:t>Наименование работ</w:t>
            </w:r>
          </w:p>
        </w:tc>
        <w:tc>
          <w:tcPr>
            <w:tcW w:w="850" w:type="dxa"/>
          </w:tcPr>
          <w:p w:rsidR="00C84B84" w:rsidRPr="00A3636F" w:rsidRDefault="00C84B84" w:rsidP="00FA54FE">
            <w:pPr>
              <w:jc w:val="center"/>
              <w:rPr>
                <w:sz w:val="20"/>
                <w:szCs w:val="20"/>
              </w:rPr>
            </w:pPr>
            <w:r w:rsidRPr="00A3636F">
              <w:rPr>
                <w:sz w:val="20"/>
                <w:szCs w:val="20"/>
              </w:rPr>
              <w:t>Кол-во</w:t>
            </w:r>
          </w:p>
        </w:tc>
        <w:tc>
          <w:tcPr>
            <w:tcW w:w="1276" w:type="dxa"/>
          </w:tcPr>
          <w:p w:rsidR="00C84B84" w:rsidRPr="00A3636F" w:rsidRDefault="00C84B84" w:rsidP="00FA54FE">
            <w:pPr>
              <w:jc w:val="center"/>
              <w:rPr>
                <w:sz w:val="20"/>
                <w:szCs w:val="20"/>
              </w:rPr>
            </w:pPr>
            <w:r w:rsidRPr="00A3636F">
              <w:rPr>
                <w:sz w:val="20"/>
                <w:szCs w:val="20"/>
              </w:rPr>
              <w:t>Цена</w:t>
            </w:r>
            <w:r>
              <w:rPr>
                <w:sz w:val="20"/>
                <w:szCs w:val="20"/>
              </w:rPr>
              <w:t>, руб</w:t>
            </w:r>
          </w:p>
        </w:tc>
        <w:tc>
          <w:tcPr>
            <w:tcW w:w="2091" w:type="dxa"/>
          </w:tcPr>
          <w:p w:rsidR="00C84B84" w:rsidRPr="00A3636F" w:rsidRDefault="00C84B84" w:rsidP="00FA54FE">
            <w:pPr>
              <w:jc w:val="center"/>
              <w:rPr>
                <w:sz w:val="20"/>
                <w:szCs w:val="20"/>
              </w:rPr>
            </w:pPr>
            <w:r w:rsidRPr="00A3636F">
              <w:rPr>
                <w:sz w:val="20"/>
                <w:szCs w:val="20"/>
              </w:rPr>
              <w:t>Ст</w:t>
            </w:r>
            <w:r>
              <w:rPr>
                <w:sz w:val="20"/>
                <w:szCs w:val="20"/>
              </w:rPr>
              <w:t>оимость, руб</w:t>
            </w:r>
          </w:p>
        </w:tc>
      </w:tr>
      <w:tr w:rsidR="00C84B84" w:rsidRPr="00E32190">
        <w:tc>
          <w:tcPr>
            <w:tcW w:w="709" w:type="dxa"/>
          </w:tcPr>
          <w:p w:rsidR="00C84B84" w:rsidRPr="004F44CA" w:rsidRDefault="00C84B84" w:rsidP="00FA54FE">
            <w:pPr>
              <w:jc w:val="center"/>
              <w:rPr>
                <w:sz w:val="20"/>
                <w:szCs w:val="20"/>
              </w:rPr>
            </w:pPr>
            <w:r>
              <w:rPr>
                <w:sz w:val="20"/>
                <w:szCs w:val="20"/>
              </w:rPr>
              <w:t>1.</w:t>
            </w:r>
          </w:p>
        </w:tc>
        <w:tc>
          <w:tcPr>
            <w:tcW w:w="4820" w:type="dxa"/>
          </w:tcPr>
          <w:p w:rsidR="00C84B84" w:rsidRPr="004F44CA" w:rsidRDefault="00C84B84" w:rsidP="00FA54FE">
            <w:pPr>
              <w:rPr>
                <w:sz w:val="20"/>
                <w:szCs w:val="20"/>
              </w:rPr>
            </w:pPr>
          </w:p>
        </w:tc>
        <w:tc>
          <w:tcPr>
            <w:tcW w:w="850" w:type="dxa"/>
          </w:tcPr>
          <w:p w:rsidR="00C84B84" w:rsidRPr="00E32190" w:rsidRDefault="00C84B84" w:rsidP="00FA54FE">
            <w:pPr>
              <w:jc w:val="center"/>
            </w:pPr>
          </w:p>
        </w:tc>
        <w:tc>
          <w:tcPr>
            <w:tcW w:w="1276" w:type="dxa"/>
          </w:tcPr>
          <w:p w:rsidR="00C84B84" w:rsidRPr="00E32190" w:rsidRDefault="00C84B84" w:rsidP="00FA54FE">
            <w:pPr>
              <w:jc w:val="center"/>
            </w:pPr>
          </w:p>
        </w:tc>
        <w:tc>
          <w:tcPr>
            <w:tcW w:w="2091" w:type="dxa"/>
          </w:tcPr>
          <w:p w:rsidR="00C84B84" w:rsidRPr="00E32190" w:rsidRDefault="00C84B84" w:rsidP="00FA54FE">
            <w:pPr>
              <w:jc w:val="center"/>
            </w:pPr>
          </w:p>
        </w:tc>
      </w:tr>
      <w:tr w:rsidR="00C84B84" w:rsidRPr="00E32190">
        <w:tc>
          <w:tcPr>
            <w:tcW w:w="709" w:type="dxa"/>
          </w:tcPr>
          <w:p w:rsidR="00C84B84" w:rsidRPr="004F44CA" w:rsidRDefault="00C84B84" w:rsidP="00FA54FE">
            <w:pPr>
              <w:jc w:val="center"/>
              <w:rPr>
                <w:sz w:val="20"/>
                <w:szCs w:val="20"/>
              </w:rPr>
            </w:pPr>
            <w:r>
              <w:rPr>
                <w:sz w:val="20"/>
                <w:szCs w:val="20"/>
              </w:rPr>
              <w:t>….</w:t>
            </w:r>
          </w:p>
        </w:tc>
        <w:tc>
          <w:tcPr>
            <w:tcW w:w="4820" w:type="dxa"/>
          </w:tcPr>
          <w:p w:rsidR="00C84B84" w:rsidRPr="004F44CA" w:rsidRDefault="00C84B84" w:rsidP="00FA54FE">
            <w:pPr>
              <w:rPr>
                <w:sz w:val="20"/>
                <w:szCs w:val="20"/>
              </w:rPr>
            </w:pPr>
          </w:p>
        </w:tc>
        <w:tc>
          <w:tcPr>
            <w:tcW w:w="850" w:type="dxa"/>
          </w:tcPr>
          <w:p w:rsidR="00C84B84" w:rsidRPr="00E32190" w:rsidRDefault="00C84B84" w:rsidP="00FA54FE">
            <w:pPr>
              <w:jc w:val="center"/>
            </w:pPr>
          </w:p>
        </w:tc>
        <w:tc>
          <w:tcPr>
            <w:tcW w:w="1276" w:type="dxa"/>
          </w:tcPr>
          <w:p w:rsidR="00C84B84" w:rsidRPr="00E32190" w:rsidRDefault="00C84B84" w:rsidP="00FA54FE">
            <w:pPr>
              <w:jc w:val="center"/>
            </w:pPr>
          </w:p>
        </w:tc>
        <w:tc>
          <w:tcPr>
            <w:tcW w:w="2091" w:type="dxa"/>
          </w:tcPr>
          <w:p w:rsidR="00C84B84" w:rsidRPr="00E32190" w:rsidRDefault="00C84B84" w:rsidP="00FA54FE">
            <w:pPr>
              <w:jc w:val="center"/>
            </w:pPr>
          </w:p>
        </w:tc>
      </w:tr>
    </w:tbl>
    <w:p w:rsidR="00C84B84" w:rsidRDefault="00C84B84" w:rsidP="003B153B">
      <w:pPr>
        <w:rPr>
          <w:lang w:eastAsia="ar-SA"/>
        </w:rPr>
      </w:pPr>
      <w:r>
        <w:rPr>
          <w:lang w:eastAsia="ar-SA"/>
        </w:rPr>
        <w:t xml:space="preserve">    ИТОГО по настоящему Договору ______________</w:t>
      </w:r>
    </w:p>
    <w:p w:rsidR="00C84B84" w:rsidRDefault="00C84B84" w:rsidP="002C6179">
      <w:pPr>
        <w:rPr>
          <w:lang w:eastAsia="ar-SA"/>
        </w:rPr>
      </w:pPr>
    </w:p>
    <w:p w:rsidR="00C84B84" w:rsidRPr="0056637B" w:rsidRDefault="00C84B84" w:rsidP="003B153B">
      <w:pPr>
        <w:jc w:val="center"/>
        <w:rPr>
          <w:lang w:eastAsia="ar-SA"/>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20"/>
        <w:gridCol w:w="4960"/>
      </w:tblGrid>
      <w:tr w:rsidR="00C84B84" w:rsidRPr="00FD2190">
        <w:trPr>
          <w:trHeight w:val="1070"/>
        </w:trPr>
        <w:tc>
          <w:tcPr>
            <w:tcW w:w="4820" w:type="dxa"/>
          </w:tcPr>
          <w:p w:rsidR="00C84B84" w:rsidRDefault="00C84B84" w:rsidP="00582D64">
            <w:r w:rsidRPr="00F0760E">
              <w:rPr>
                <w:highlight w:val="green"/>
              </w:rPr>
              <w:t>От Заказчика:</w:t>
            </w:r>
          </w:p>
          <w:p w:rsidR="00C84B84" w:rsidRPr="000708FD" w:rsidRDefault="00C84B84" w:rsidP="00582D64">
            <w:r>
              <w:t xml:space="preserve">Директор филиала № </w:t>
            </w:r>
            <w:r w:rsidRPr="000708FD">
              <w:t>19</w:t>
            </w:r>
          </w:p>
          <w:p w:rsidR="00C84B84" w:rsidRPr="00FD2190" w:rsidRDefault="00C84B84" w:rsidP="00582D64">
            <w:pPr>
              <w:ind w:left="680" w:hanging="680"/>
            </w:pPr>
            <w:r w:rsidRPr="00FD2190">
              <w:t>ФГУП «Атом-охрана»</w:t>
            </w:r>
          </w:p>
          <w:p w:rsidR="00C84B84" w:rsidRPr="00FD2190" w:rsidRDefault="00C84B84" w:rsidP="00582D64">
            <w:pPr>
              <w:ind w:right="-2"/>
              <w:jc w:val="center"/>
            </w:pPr>
            <w:r w:rsidRPr="00FD2190">
              <w:t xml:space="preserve"> </w:t>
            </w:r>
          </w:p>
          <w:p w:rsidR="00C84B84" w:rsidRDefault="00C84B84" w:rsidP="00582D64">
            <w:pPr>
              <w:pStyle w:val="ConsPlusNormal"/>
              <w:ind w:firstLine="0"/>
              <w:rPr>
                <w:rFonts w:ascii="Times New Roman" w:hAnsi="Times New Roman" w:cs="Times New Roman"/>
                <w:sz w:val="24"/>
                <w:szCs w:val="24"/>
              </w:rPr>
            </w:pPr>
            <w:r>
              <w:rPr>
                <w:rFonts w:ascii="Times New Roman" w:hAnsi="Times New Roman" w:cs="Times New Roman"/>
                <w:sz w:val="24"/>
                <w:szCs w:val="24"/>
              </w:rPr>
              <w:t>________________ Е.Ю. Шерстнев</w:t>
            </w:r>
          </w:p>
          <w:p w:rsidR="00C84B84" w:rsidRPr="00FD2190" w:rsidRDefault="00C84B84" w:rsidP="00582D64">
            <w:pPr>
              <w:pStyle w:val="ConsPlusNormal"/>
              <w:ind w:firstLine="0"/>
            </w:pPr>
            <w:r w:rsidRPr="00FD2190">
              <w:rPr>
                <w:rFonts w:ascii="Times New Roman" w:hAnsi="Times New Roman" w:cs="Times New Roman"/>
                <w:sz w:val="24"/>
                <w:szCs w:val="24"/>
              </w:rPr>
              <w:t>М.П.</w:t>
            </w:r>
          </w:p>
        </w:tc>
        <w:tc>
          <w:tcPr>
            <w:tcW w:w="4960" w:type="dxa"/>
          </w:tcPr>
          <w:p w:rsidR="00C84B84" w:rsidRDefault="00C84B84" w:rsidP="00582D64">
            <w:pPr>
              <w:pStyle w:val="ConsPlusNormal"/>
              <w:ind w:firstLine="0"/>
              <w:rPr>
                <w:rFonts w:ascii="Times New Roman" w:hAnsi="Times New Roman" w:cs="Times New Roman"/>
                <w:sz w:val="24"/>
                <w:szCs w:val="24"/>
              </w:rPr>
            </w:pPr>
            <w:r w:rsidRPr="00F0760E">
              <w:rPr>
                <w:rFonts w:ascii="Times New Roman" w:hAnsi="Times New Roman" w:cs="Times New Roman"/>
                <w:sz w:val="24"/>
                <w:szCs w:val="24"/>
                <w:highlight w:val="green"/>
              </w:rPr>
              <w:t>От Исполнителя:</w:t>
            </w:r>
          </w:p>
          <w:p w:rsidR="00C84B84" w:rsidRDefault="00C84B84" w:rsidP="00582D64">
            <w:pPr>
              <w:pStyle w:val="ConsPlusNormal"/>
              <w:ind w:firstLine="0"/>
              <w:rPr>
                <w:rFonts w:ascii="Times New Roman" w:hAnsi="Times New Roman" w:cs="Times New Roman"/>
                <w:sz w:val="24"/>
                <w:szCs w:val="24"/>
              </w:rPr>
            </w:pPr>
          </w:p>
          <w:p w:rsidR="00C84B84" w:rsidRDefault="00C84B84" w:rsidP="00582D64">
            <w:pPr>
              <w:pStyle w:val="ConsPlusNormal"/>
              <w:ind w:firstLine="0"/>
              <w:rPr>
                <w:rFonts w:ascii="Times New Roman" w:hAnsi="Times New Roman" w:cs="Times New Roman"/>
                <w:sz w:val="24"/>
                <w:szCs w:val="24"/>
              </w:rPr>
            </w:pPr>
          </w:p>
          <w:p w:rsidR="00C84B84" w:rsidRDefault="00C84B84" w:rsidP="00582D64">
            <w:pPr>
              <w:pStyle w:val="ConsPlusNormal"/>
              <w:ind w:firstLine="0"/>
              <w:rPr>
                <w:rFonts w:ascii="Times New Roman" w:hAnsi="Times New Roman" w:cs="Times New Roman"/>
                <w:sz w:val="24"/>
                <w:szCs w:val="24"/>
              </w:rPr>
            </w:pPr>
            <w:r>
              <w:rPr>
                <w:rFonts w:ascii="Times New Roman" w:hAnsi="Times New Roman" w:cs="Times New Roman"/>
                <w:sz w:val="24"/>
                <w:szCs w:val="24"/>
              </w:rPr>
              <w:t>____________________/________________/</w:t>
            </w:r>
          </w:p>
          <w:p w:rsidR="00C84B84" w:rsidRPr="00FD2190" w:rsidRDefault="00C84B84" w:rsidP="00582D64">
            <w:pPr>
              <w:pStyle w:val="ConsPlusNormal"/>
              <w:ind w:firstLine="0"/>
              <w:rPr>
                <w:rFonts w:ascii="Times New Roman" w:hAnsi="Times New Roman" w:cs="Times New Roman"/>
                <w:sz w:val="24"/>
                <w:szCs w:val="24"/>
              </w:rPr>
            </w:pPr>
            <w:r>
              <w:rPr>
                <w:rFonts w:ascii="Times New Roman" w:hAnsi="Times New Roman" w:cs="Times New Roman"/>
                <w:sz w:val="24"/>
                <w:szCs w:val="24"/>
              </w:rPr>
              <w:t>М.П.</w:t>
            </w:r>
          </w:p>
        </w:tc>
      </w:tr>
    </w:tbl>
    <w:p w:rsidR="00C84B84" w:rsidRPr="004A2CE1" w:rsidRDefault="00C84B84" w:rsidP="00721485">
      <w:pPr>
        <w:tabs>
          <w:tab w:val="center" w:pos="4960"/>
        </w:tabs>
        <w:rPr>
          <w:sz w:val="22"/>
          <w:szCs w:val="22"/>
          <w:lang w:val="en-US"/>
        </w:rPr>
        <w:sectPr w:rsidR="00C84B84" w:rsidRPr="004A2CE1" w:rsidSect="00741755">
          <w:headerReference w:type="default" r:id="rId7"/>
          <w:pgSz w:w="11906" w:h="16838"/>
          <w:pgMar w:top="426" w:right="851" w:bottom="568" w:left="1134" w:header="709" w:footer="709" w:gutter="0"/>
          <w:cols w:space="708"/>
          <w:docGrid w:linePitch="360"/>
        </w:sectPr>
      </w:pPr>
    </w:p>
    <w:p w:rsidR="00C84B84" w:rsidRPr="00FD2190" w:rsidRDefault="00C84B84" w:rsidP="0013646D">
      <w:pPr>
        <w:pStyle w:val="affff2"/>
        <w:ind w:left="6372" w:right="-360"/>
        <w:jc w:val="left"/>
        <w:rPr>
          <w:b w:val="0"/>
          <w:bCs w:val="0"/>
          <w:sz w:val="24"/>
          <w:szCs w:val="24"/>
        </w:rPr>
      </w:pPr>
      <w:bookmarkStart w:id="2" w:name="bookmark253"/>
      <w:bookmarkEnd w:id="2"/>
      <w:r>
        <w:rPr>
          <w:b w:val="0"/>
          <w:bCs w:val="0"/>
          <w:sz w:val="24"/>
          <w:szCs w:val="24"/>
        </w:rPr>
        <w:lastRenderedPageBreak/>
        <w:t xml:space="preserve">         Приложение № 4</w:t>
      </w:r>
    </w:p>
    <w:p w:rsidR="00C84B84" w:rsidRPr="00FD2190" w:rsidRDefault="00C84B84" w:rsidP="0013646D">
      <w:pPr>
        <w:pStyle w:val="affff2"/>
        <w:ind w:left="6372" w:right="-360"/>
        <w:rPr>
          <w:b w:val="0"/>
          <w:bCs w:val="0"/>
          <w:sz w:val="24"/>
          <w:szCs w:val="24"/>
        </w:rPr>
      </w:pPr>
      <w:r w:rsidRPr="00FD2190">
        <w:rPr>
          <w:b w:val="0"/>
          <w:bCs w:val="0"/>
          <w:sz w:val="24"/>
          <w:szCs w:val="24"/>
        </w:rPr>
        <w:t>к Договору № ______</w:t>
      </w:r>
    </w:p>
    <w:p w:rsidR="00C84B84" w:rsidRPr="00FD2190" w:rsidRDefault="00C84B84" w:rsidP="0013646D">
      <w:pPr>
        <w:pStyle w:val="affff2"/>
        <w:ind w:left="6372" w:right="-360"/>
        <w:rPr>
          <w:b w:val="0"/>
          <w:bCs w:val="0"/>
          <w:sz w:val="24"/>
          <w:szCs w:val="24"/>
        </w:rPr>
      </w:pPr>
      <w:r>
        <w:rPr>
          <w:b w:val="0"/>
          <w:bCs w:val="0"/>
          <w:sz w:val="24"/>
          <w:szCs w:val="24"/>
        </w:rPr>
        <w:t xml:space="preserve">        от </w:t>
      </w:r>
      <w:r>
        <w:rPr>
          <w:b w:val="0"/>
          <w:bCs w:val="0"/>
          <w:sz w:val="24"/>
          <w:szCs w:val="24"/>
        </w:rPr>
        <w:softHyphen/>
      </w:r>
      <w:r>
        <w:rPr>
          <w:b w:val="0"/>
          <w:bCs w:val="0"/>
          <w:sz w:val="24"/>
          <w:szCs w:val="24"/>
        </w:rPr>
        <w:softHyphen/>
        <w:t>«__» _______ 2015</w:t>
      </w:r>
      <w:r w:rsidRPr="00FD2190">
        <w:rPr>
          <w:b w:val="0"/>
          <w:bCs w:val="0"/>
          <w:sz w:val="24"/>
          <w:szCs w:val="24"/>
        </w:rPr>
        <w:t xml:space="preserve"> года </w:t>
      </w:r>
    </w:p>
    <w:p w:rsidR="00C84B84" w:rsidRDefault="00C84B84" w:rsidP="00797269">
      <w:pPr>
        <w:rPr>
          <w:lang w:eastAsia="ar-SA"/>
        </w:rPr>
      </w:pPr>
    </w:p>
    <w:p w:rsidR="00C84B84" w:rsidRPr="00797269" w:rsidRDefault="00FE5B87" w:rsidP="00797269">
      <w:pPr>
        <w:rPr>
          <w:lang w:eastAsia="ar-SA"/>
        </w:rPr>
      </w:pPr>
      <w:r>
        <w:rPr>
          <w:noProof/>
        </w:rPr>
        <w:drawing>
          <wp:inline distT="0" distB="0" distL="0" distR="0">
            <wp:extent cx="5838825" cy="73533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5838825" cy="7353300"/>
                    </a:xfrm>
                    <a:prstGeom prst="rect">
                      <a:avLst/>
                    </a:prstGeom>
                    <a:noFill/>
                    <a:ln w="9525">
                      <a:noFill/>
                      <a:miter lim="800000"/>
                      <a:headEnd/>
                      <a:tailEnd/>
                    </a:ln>
                  </pic:spPr>
                </pic:pic>
              </a:graphicData>
            </a:graphic>
          </wp:inline>
        </w:drawing>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27"/>
        <w:gridCol w:w="4950"/>
      </w:tblGrid>
      <w:tr w:rsidR="00C84B84" w:rsidRPr="00FD2190">
        <w:trPr>
          <w:trHeight w:val="1070"/>
        </w:trPr>
        <w:tc>
          <w:tcPr>
            <w:tcW w:w="4820" w:type="dxa"/>
          </w:tcPr>
          <w:p w:rsidR="00C84B84" w:rsidRDefault="00C84B84" w:rsidP="00FA54FE">
            <w:r w:rsidRPr="00567D02">
              <w:rPr>
                <w:highlight w:val="green"/>
              </w:rPr>
              <w:t>От Заказчика</w:t>
            </w:r>
            <w:r>
              <w:t>:</w:t>
            </w:r>
          </w:p>
          <w:p w:rsidR="00C84B84" w:rsidRPr="000708FD" w:rsidRDefault="00C84B84" w:rsidP="00FA54FE">
            <w:r>
              <w:t xml:space="preserve">Директор филиала № </w:t>
            </w:r>
            <w:r w:rsidRPr="000708FD">
              <w:t>19</w:t>
            </w:r>
          </w:p>
          <w:p w:rsidR="00C84B84" w:rsidRPr="00FD2190" w:rsidRDefault="00C84B84" w:rsidP="00FA54FE">
            <w:pPr>
              <w:ind w:left="680" w:hanging="680"/>
            </w:pPr>
            <w:r w:rsidRPr="00FD2190">
              <w:t>ФГУП «Атом-охрана»</w:t>
            </w:r>
          </w:p>
          <w:p w:rsidR="00C84B84" w:rsidRPr="00FD2190" w:rsidRDefault="00C84B84" w:rsidP="00FA54FE">
            <w:pPr>
              <w:ind w:right="-2"/>
              <w:jc w:val="center"/>
            </w:pPr>
            <w:r w:rsidRPr="00FD2190">
              <w:t xml:space="preserve"> </w:t>
            </w:r>
          </w:p>
          <w:p w:rsidR="00C84B84" w:rsidRDefault="00C84B84" w:rsidP="00FA54FE">
            <w:pPr>
              <w:pStyle w:val="ConsPlusNormal"/>
              <w:ind w:firstLine="0"/>
              <w:rPr>
                <w:rFonts w:ascii="Times New Roman" w:hAnsi="Times New Roman" w:cs="Times New Roman"/>
                <w:sz w:val="24"/>
                <w:szCs w:val="24"/>
              </w:rPr>
            </w:pPr>
            <w:r>
              <w:rPr>
                <w:rFonts w:ascii="Times New Roman" w:hAnsi="Times New Roman" w:cs="Times New Roman"/>
                <w:sz w:val="24"/>
                <w:szCs w:val="24"/>
              </w:rPr>
              <w:t>________________ Е.Ю. Шерстнев</w:t>
            </w:r>
          </w:p>
          <w:p w:rsidR="00C84B84" w:rsidRPr="00FD2190" w:rsidRDefault="00C84B84" w:rsidP="00FA54FE">
            <w:pPr>
              <w:pStyle w:val="ConsPlusNormal"/>
              <w:ind w:firstLine="0"/>
            </w:pPr>
            <w:r w:rsidRPr="00FD2190">
              <w:rPr>
                <w:rFonts w:ascii="Times New Roman" w:hAnsi="Times New Roman" w:cs="Times New Roman"/>
                <w:sz w:val="24"/>
                <w:szCs w:val="24"/>
              </w:rPr>
              <w:t>М.П.</w:t>
            </w:r>
          </w:p>
        </w:tc>
        <w:tc>
          <w:tcPr>
            <w:tcW w:w="4960" w:type="dxa"/>
          </w:tcPr>
          <w:p w:rsidR="00C84B84" w:rsidRDefault="00C84B84" w:rsidP="00FA54FE">
            <w:pPr>
              <w:pStyle w:val="ConsPlusNormal"/>
              <w:ind w:firstLine="0"/>
              <w:rPr>
                <w:rFonts w:ascii="Times New Roman" w:hAnsi="Times New Roman" w:cs="Times New Roman"/>
                <w:sz w:val="24"/>
                <w:szCs w:val="24"/>
              </w:rPr>
            </w:pPr>
            <w:r w:rsidRPr="00567D02">
              <w:rPr>
                <w:rFonts w:ascii="Times New Roman" w:hAnsi="Times New Roman" w:cs="Times New Roman"/>
                <w:sz w:val="24"/>
                <w:szCs w:val="24"/>
                <w:highlight w:val="green"/>
              </w:rPr>
              <w:t>От Исполнителя:</w:t>
            </w:r>
          </w:p>
          <w:p w:rsidR="00C84B84" w:rsidRDefault="00C84B84" w:rsidP="00FA54FE">
            <w:pPr>
              <w:pStyle w:val="ConsPlusNormal"/>
              <w:ind w:firstLine="0"/>
              <w:rPr>
                <w:rFonts w:ascii="Times New Roman" w:hAnsi="Times New Roman" w:cs="Times New Roman"/>
                <w:sz w:val="24"/>
                <w:szCs w:val="24"/>
              </w:rPr>
            </w:pPr>
          </w:p>
          <w:p w:rsidR="00C84B84" w:rsidRDefault="00C84B84" w:rsidP="00FA54FE">
            <w:pPr>
              <w:pStyle w:val="ConsPlusNormal"/>
              <w:ind w:firstLine="0"/>
              <w:rPr>
                <w:rFonts w:ascii="Times New Roman" w:hAnsi="Times New Roman" w:cs="Times New Roman"/>
                <w:sz w:val="24"/>
                <w:szCs w:val="24"/>
              </w:rPr>
            </w:pPr>
          </w:p>
          <w:p w:rsidR="00C84B84" w:rsidRDefault="00C84B84" w:rsidP="00FA54FE">
            <w:pPr>
              <w:pStyle w:val="ConsPlusNormal"/>
              <w:ind w:firstLine="0"/>
              <w:rPr>
                <w:rFonts w:ascii="Times New Roman" w:hAnsi="Times New Roman" w:cs="Times New Roman"/>
                <w:sz w:val="24"/>
                <w:szCs w:val="24"/>
              </w:rPr>
            </w:pPr>
            <w:r>
              <w:rPr>
                <w:rFonts w:ascii="Times New Roman" w:hAnsi="Times New Roman" w:cs="Times New Roman"/>
                <w:sz w:val="24"/>
                <w:szCs w:val="24"/>
              </w:rPr>
              <w:t>____________________/________________/</w:t>
            </w:r>
          </w:p>
          <w:p w:rsidR="00C84B84" w:rsidRPr="00FD2190" w:rsidRDefault="00C84B84" w:rsidP="00FA54FE">
            <w:pPr>
              <w:pStyle w:val="ConsPlusNormal"/>
              <w:ind w:firstLine="0"/>
              <w:rPr>
                <w:rFonts w:ascii="Times New Roman" w:hAnsi="Times New Roman" w:cs="Times New Roman"/>
                <w:sz w:val="24"/>
                <w:szCs w:val="24"/>
              </w:rPr>
            </w:pPr>
            <w:r>
              <w:rPr>
                <w:rFonts w:ascii="Times New Roman" w:hAnsi="Times New Roman" w:cs="Times New Roman"/>
                <w:sz w:val="24"/>
                <w:szCs w:val="24"/>
              </w:rPr>
              <w:t>М.П.</w:t>
            </w:r>
          </w:p>
        </w:tc>
      </w:tr>
    </w:tbl>
    <w:p w:rsidR="00C84B84" w:rsidRPr="0013646D" w:rsidRDefault="00C84B84" w:rsidP="004A2CE1">
      <w:pPr>
        <w:jc w:val="both"/>
        <w:rPr>
          <w:sz w:val="26"/>
          <w:szCs w:val="26"/>
        </w:rPr>
      </w:pPr>
    </w:p>
    <w:sectPr w:rsidR="00C84B84" w:rsidRPr="0013646D" w:rsidSect="00EC5C0A">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3932" w:rsidRDefault="00353932">
      <w:r>
        <w:separator/>
      </w:r>
    </w:p>
  </w:endnote>
  <w:endnote w:type="continuationSeparator" w:id="1">
    <w:p w:rsidR="00353932" w:rsidRDefault="0035393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B84" w:rsidRDefault="0040252B" w:rsidP="00210E30">
    <w:pPr>
      <w:pStyle w:val="a8"/>
      <w:framePr w:wrap="auto" w:vAnchor="text" w:hAnchor="margin" w:xAlign="right" w:y="1"/>
      <w:rPr>
        <w:rStyle w:val="ab"/>
      </w:rPr>
    </w:pPr>
    <w:r>
      <w:rPr>
        <w:rStyle w:val="ab"/>
      </w:rPr>
      <w:fldChar w:fldCharType="begin"/>
    </w:r>
    <w:r w:rsidR="00C84B84">
      <w:rPr>
        <w:rStyle w:val="ab"/>
      </w:rPr>
      <w:instrText xml:space="preserve">PAGE  </w:instrText>
    </w:r>
    <w:r>
      <w:rPr>
        <w:rStyle w:val="ab"/>
      </w:rPr>
      <w:fldChar w:fldCharType="separate"/>
    </w:r>
    <w:r w:rsidR="00FE5B87">
      <w:rPr>
        <w:rStyle w:val="ab"/>
        <w:noProof/>
      </w:rPr>
      <w:t>9</w:t>
    </w:r>
    <w:r>
      <w:rPr>
        <w:rStyle w:val="ab"/>
      </w:rPr>
      <w:fldChar w:fldCharType="end"/>
    </w:r>
  </w:p>
  <w:p w:rsidR="00C84B84" w:rsidRDefault="00C84B84" w:rsidP="00210E30">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3932" w:rsidRDefault="00353932">
      <w:r>
        <w:separator/>
      </w:r>
    </w:p>
  </w:footnote>
  <w:footnote w:type="continuationSeparator" w:id="1">
    <w:p w:rsidR="00353932" w:rsidRDefault="003539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B84" w:rsidRDefault="0040252B">
    <w:pPr>
      <w:pStyle w:val="a6"/>
      <w:jc w:val="center"/>
    </w:pPr>
    <w:fldSimple w:instr=" PAGE   \* MERGEFORMAT ">
      <w:r w:rsidR="00FE5B87">
        <w:rPr>
          <w:noProof/>
        </w:rPr>
        <w:t>9</w:t>
      </w:r>
    </w:fldSimple>
  </w:p>
  <w:p w:rsidR="00C84B84" w:rsidRDefault="00C84B84">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lvlText w:val="%1."/>
      <w:lvlJc w:val="left"/>
      <w:pPr>
        <w:tabs>
          <w:tab w:val="num" w:pos="926"/>
        </w:tabs>
        <w:ind w:left="926" w:hanging="360"/>
      </w:pPr>
    </w:lvl>
  </w:abstractNum>
  <w:abstractNum w:abstractNumId="1">
    <w:nsid w:val="FFFFFF7F"/>
    <w:multiLevelType w:val="singleLevel"/>
    <w:tmpl w:val="3E56FDD4"/>
    <w:lvl w:ilvl="0">
      <w:start w:val="1"/>
      <w:numFmt w:val="decimal"/>
      <w:lvlText w:val="%1."/>
      <w:lvlJc w:val="left"/>
      <w:pPr>
        <w:tabs>
          <w:tab w:val="num" w:pos="643"/>
        </w:tabs>
        <w:ind w:left="643" w:hanging="360"/>
      </w:pPr>
    </w:lvl>
  </w:abstractNum>
  <w:abstractNum w:abstractNumId="2">
    <w:nsid w:val="FFFFFF82"/>
    <w:multiLevelType w:val="singleLevel"/>
    <w:tmpl w:val="CF36DCBE"/>
    <w:lvl w:ilvl="0">
      <w:start w:val="1"/>
      <w:numFmt w:val="bullet"/>
      <w:lvlText w:val=""/>
      <w:lvlJc w:val="left"/>
      <w:pPr>
        <w:tabs>
          <w:tab w:val="num" w:pos="926"/>
        </w:tabs>
        <w:ind w:left="926" w:hanging="360"/>
      </w:pPr>
      <w:rPr>
        <w:rFonts w:ascii="Symbol" w:hAnsi="Symbol" w:cs="Symbol" w:hint="default"/>
      </w:rPr>
    </w:lvl>
  </w:abstractNum>
  <w:abstractNum w:abstractNumId="3">
    <w:nsid w:val="FFFFFF83"/>
    <w:multiLevelType w:val="singleLevel"/>
    <w:tmpl w:val="6F487BE6"/>
    <w:lvl w:ilvl="0">
      <w:start w:val="1"/>
      <w:numFmt w:val="bullet"/>
      <w:lvlText w:val=""/>
      <w:lvlJc w:val="left"/>
      <w:pPr>
        <w:tabs>
          <w:tab w:val="num" w:pos="643"/>
        </w:tabs>
        <w:ind w:left="643" w:hanging="360"/>
      </w:pPr>
      <w:rPr>
        <w:rFonts w:ascii="Symbol" w:hAnsi="Symbol" w:cs="Symbol" w:hint="default"/>
      </w:rPr>
    </w:lvl>
  </w:abstractNum>
  <w:abstractNum w:abstractNumId="4">
    <w:nsid w:val="FFFFFF88"/>
    <w:multiLevelType w:val="singleLevel"/>
    <w:tmpl w:val="A6EAEE1A"/>
    <w:lvl w:ilvl="0">
      <w:start w:val="1"/>
      <w:numFmt w:val="decimal"/>
      <w:lvlText w:val="%1."/>
      <w:lvlJc w:val="left"/>
      <w:pPr>
        <w:tabs>
          <w:tab w:val="num" w:pos="360"/>
        </w:tabs>
        <w:ind w:left="360" w:hanging="360"/>
      </w:pPr>
    </w:lvl>
  </w:abstractNum>
  <w:abstractNum w:abstractNumId="5">
    <w:nsid w:val="00000001"/>
    <w:multiLevelType w:val="multilevel"/>
    <w:tmpl w:val="00000001"/>
    <w:name w:val="WW8Num1"/>
    <w:lvl w:ilvl="0">
      <w:start w:val="5"/>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nsid w:val="00000002"/>
    <w:multiLevelType w:val="singleLevel"/>
    <w:tmpl w:val="00000002"/>
    <w:name w:val="WW8Num2"/>
    <w:lvl w:ilvl="0">
      <w:start w:val="3"/>
      <w:numFmt w:val="bullet"/>
      <w:lvlText w:val="-"/>
      <w:lvlJc w:val="left"/>
      <w:pPr>
        <w:tabs>
          <w:tab w:val="num" w:pos="420"/>
        </w:tabs>
        <w:ind w:left="420" w:hanging="360"/>
      </w:pPr>
      <w:rPr>
        <w:rFonts w:ascii="Times New Roman" w:hAnsi="Times New Roman" w:cs="Times New Roman"/>
      </w:rPr>
    </w:lvl>
  </w:abstractNum>
  <w:abstractNum w:abstractNumId="7">
    <w:nsid w:val="00000003"/>
    <w:multiLevelType w:val="multilevel"/>
    <w:tmpl w:val="7B0E6DE4"/>
    <w:name w:val="WW8Num3"/>
    <w:lvl w:ilvl="0">
      <w:start w:val="3"/>
      <w:numFmt w:val="decimal"/>
      <w:lvlText w:val="%1"/>
      <w:lvlJc w:val="left"/>
      <w:pPr>
        <w:tabs>
          <w:tab w:val="num" w:pos="540"/>
        </w:tabs>
        <w:ind w:left="540" w:hanging="360"/>
      </w:pPr>
    </w:lvl>
    <w:lvl w:ilvl="1">
      <w:start w:val="1"/>
      <w:numFmt w:val="decimal"/>
      <w:lvlText w:val="%1.%2"/>
      <w:lvlJc w:val="left"/>
      <w:pPr>
        <w:tabs>
          <w:tab w:val="num" w:pos="786"/>
        </w:tabs>
        <w:ind w:left="786" w:hanging="360"/>
      </w:pPr>
      <w:rPr>
        <w:color w:val="auto"/>
      </w:rPr>
    </w:lvl>
    <w:lvl w:ilvl="2">
      <w:start w:val="1"/>
      <w:numFmt w:val="decimal"/>
      <w:lvlText w:val="%1.%2.%3"/>
      <w:lvlJc w:val="left"/>
      <w:pPr>
        <w:tabs>
          <w:tab w:val="num" w:pos="1418"/>
        </w:tabs>
        <w:ind w:left="1418" w:hanging="720"/>
      </w:pPr>
    </w:lvl>
    <w:lvl w:ilvl="3">
      <w:start w:val="1"/>
      <w:numFmt w:val="decimal"/>
      <w:lvlText w:val="%1.%2.%3.%4"/>
      <w:lvlJc w:val="left"/>
      <w:pPr>
        <w:tabs>
          <w:tab w:val="num" w:pos="1767"/>
        </w:tabs>
        <w:ind w:left="1767" w:hanging="720"/>
      </w:pPr>
    </w:lvl>
    <w:lvl w:ilvl="4">
      <w:start w:val="1"/>
      <w:numFmt w:val="decimal"/>
      <w:lvlText w:val="%1.%2.%3.%4.%5"/>
      <w:lvlJc w:val="left"/>
      <w:pPr>
        <w:tabs>
          <w:tab w:val="num" w:pos="2476"/>
        </w:tabs>
        <w:ind w:left="2476" w:hanging="1080"/>
      </w:pPr>
    </w:lvl>
    <w:lvl w:ilvl="5">
      <w:start w:val="1"/>
      <w:numFmt w:val="decimal"/>
      <w:lvlText w:val="%1.%2.%3.%4.%5.%6"/>
      <w:lvlJc w:val="left"/>
      <w:pPr>
        <w:tabs>
          <w:tab w:val="num" w:pos="2825"/>
        </w:tabs>
        <w:ind w:left="2825" w:hanging="1080"/>
      </w:pPr>
    </w:lvl>
    <w:lvl w:ilvl="6">
      <w:start w:val="1"/>
      <w:numFmt w:val="decimal"/>
      <w:lvlText w:val="%1.%2.%3.%4.%5.%6.%7"/>
      <w:lvlJc w:val="left"/>
      <w:pPr>
        <w:tabs>
          <w:tab w:val="num" w:pos="3534"/>
        </w:tabs>
        <w:ind w:left="3534" w:hanging="1440"/>
      </w:pPr>
    </w:lvl>
    <w:lvl w:ilvl="7">
      <w:start w:val="1"/>
      <w:numFmt w:val="decimal"/>
      <w:lvlText w:val="%1.%2.%3.%4.%5.%6.%7.%8"/>
      <w:lvlJc w:val="left"/>
      <w:pPr>
        <w:tabs>
          <w:tab w:val="num" w:pos="3883"/>
        </w:tabs>
        <w:ind w:left="3883" w:hanging="1440"/>
      </w:pPr>
    </w:lvl>
    <w:lvl w:ilvl="8">
      <w:start w:val="1"/>
      <w:numFmt w:val="decimal"/>
      <w:lvlText w:val="%1.%2.%3.%4.%5.%6.%7.%8.%9"/>
      <w:lvlJc w:val="left"/>
      <w:pPr>
        <w:tabs>
          <w:tab w:val="num" w:pos="4592"/>
        </w:tabs>
        <w:ind w:left="4592" w:hanging="1800"/>
      </w:pPr>
    </w:lvl>
  </w:abstractNum>
  <w:abstractNum w:abstractNumId="8">
    <w:nsid w:val="1E571AD9"/>
    <w:multiLevelType w:val="multilevel"/>
    <w:tmpl w:val="AF3046AC"/>
    <w:lvl w:ilvl="0">
      <w:start w:val="1"/>
      <w:numFmt w:val="decimal"/>
      <w:pStyle w:val="-"/>
      <w:lvlText w:val="%1."/>
      <w:lvlJc w:val="center"/>
      <w:pPr>
        <w:tabs>
          <w:tab w:val="num" w:pos="0"/>
        </w:tabs>
      </w:pPr>
      <w:rPr>
        <w:rFonts w:hint="default"/>
        <w:b w:val="0"/>
        <w:bCs w:val="0"/>
        <w:i w:val="0"/>
        <w:iCs w:val="0"/>
      </w:rPr>
    </w:lvl>
    <w:lvl w:ilvl="1">
      <w:start w:val="1"/>
      <w:numFmt w:val="decimal"/>
      <w:pStyle w:val="-0"/>
      <w:lvlText w:val="%1.%2"/>
      <w:lvlJc w:val="left"/>
      <w:pPr>
        <w:tabs>
          <w:tab w:val="num" w:pos="851"/>
        </w:tabs>
        <w:ind w:left="851" w:hanging="851"/>
      </w:pPr>
      <w:rPr>
        <w:rFonts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hint="default"/>
        <w:b w:val="0"/>
        <w:bCs w:val="0"/>
        <w:i w:val="0"/>
        <w:iCs w:val="0"/>
      </w:rPr>
    </w:lvl>
    <w:lvl w:ilvl="3">
      <w:start w:val="1"/>
      <w:numFmt w:val="lowerLetter"/>
      <w:pStyle w:val="-2"/>
      <w:lvlText w:val="%4)"/>
      <w:lvlJc w:val="left"/>
      <w:pPr>
        <w:tabs>
          <w:tab w:val="num" w:pos="1418"/>
        </w:tabs>
        <w:ind w:left="1418" w:hanging="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cs="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9">
    <w:nsid w:val="356A5FCE"/>
    <w:multiLevelType w:val="multilevel"/>
    <w:tmpl w:val="0EB0DF1E"/>
    <w:lvl w:ilvl="0">
      <w:start w:val="1"/>
      <w:numFmt w:val="decimal"/>
      <w:pStyle w:val="a"/>
      <w:lvlText w:val="%1."/>
      <w:lvlJc w:val="left"/>
      <w:pPr>
        <w:tabs>
          <w:tab w:val="num" w:pos="1134"/>
        </w:tabs>
        <w:ind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bCs/>
        <w:i w:val="0"/>
        <w:iCs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iCs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78A395C"/>
    <w:multiLevelType w:val="multilevel"/>
    <w:tmpl w:val="8E6C6CFE"/>
    <w:lvl w:ilvl="0">
      <w:start w:val="1"/>
      <w:numFmt w:val="decimal"/>
      <w:pStyle w:val="10"/>
      <w:lvlText w:val="%1."/>
      <w:lvlJc w:val="left"/>
      <w:pPr>
        <w:tabs>
          <w:tab w:val="num" w:pos="10374"/>
        </w:tabs>
        <w:ind w:left="1037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0"/>
      <w:lvlText w:val="%1.%2.%3"/>
      <w:lvlJc w:val="left"/>
      <w:pPr>
        <w:tabs>
          <w:tab w:val="num" w:pos="1134"/>
        </w:tabs>
        <w:ind w:left="1134" w:hanging="1134"/>
      </w:pPr>
      <w:rPr>
        <w:rFonts w:hint="default"/>
        <w:b w:val="0"/>
        <w:bCs w:val="0"/>
        <w:i w:val="0"/>
        <w:iCs w:val="0"/>
      </w:rPr>
    </w:lvl>
    <w:lvl w:ilvl="3">
      <w:start w:val="1"/>
      <w:numFmt w:val="decimal"/>
      <w:lvlText w:val="%1.%2.%3.%4"/>
      <w:lvlJc w:val="left"/>
      <w:pPr>
        <w:tabs>
          <w:tab w:val="num" w:pos="1134"/>
        </w:tabs>
        <w:ind w:left="1134" w:hanging="1134"/>
      </w:pPr>
      <w:rPr>
        <w:rFonts w:hint="default"/>
        <w:b w:val="0"/>
        <w:bCs w:val="0"/>
        <w:i w:val="0"/>
        <w:iCs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nsid w:val="51BA2024"/>
    <w:multiLevelType w:val="multilevel"/>
    <w:tmpl w:val="67BC22C4"/>
    <w:lvl w:ilvl="0">
      <w:start w:val="1"/>
      <w:numFmt w:val="decimal"/>
      <w:pStyle w:val="a1"/>
      <w:suff w:val="space"/>
      <w:lvlText w:val="%1."/>
      <w:lvlJc w:val="left"/>
      <w:pPr>
        <w:ind w:left="360" w:hanging="360"/>
      </w:pPr>
      <w:rPr>
        <w:rFonts w:hint="default"/>
        <w:b/>
        <w:bCs/>
      </w:rPr>
    </w:lvl>
    <w:lvl w:ilvl="1">
      <w:start w:val="1"/>
      <w:numFmt w:val="decimal"/>
      <w:suff w:val="space"/>
      <w:lvlText w:val="%1.%2."/>
      <w:lvlJc w:val="left"/>
      <w:pPr>
        <w:ind w:left="432" w:hanging="432"/>
      </w:pPr>
      <w:rPr>
        <w:rFonts w:hint="default"/>
        <w:b w:val="0"/>
        <w:bCs w:val="0"/>
      </w:rPr>
    </w:lvl>
    <w:lvl w:ilvl="2">
      <w:start w:val="1"/>
      <w:numFmt w:val="decimal"/>
      <w:lvlText w:val="%3."/>
      <w:lvlJc w:val="left"/>
      <w:pPr>
        <w:tabs>
          <w:tab w:val="num" w:pos="1044"/>
        </w:tabs>
        <w:ind w:left="1044" w:hanging="504"/>
      </w:pPr>
      <w:rPr>
        <w:rFonts w:ascii="Times New Roman" w:eastAsia="Times New Roman" w:hAnsi="Times New Roman"/>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5CFA242F"/>
    <w:multiLevelType w:val="hybridMultilevel"/>
    <w:tmpl w:val="5CE8B2DE"/>
    <w:lvl w:ilvl="0" w:tplc="28B61B70">
      <w:start w:val="1"/>
      <w:numFmt w:val="decimal"/>
      <w:lvlText w:val="1.%1"/>
      <w:lvlJc w:val="left"/>
      <w:pPr>
        <w:tabs>
          <w:tab w:val="num" w:pos="927"/>
        </w:tabs>
        <w:ind w:firstLine="567"/>
      </w:pPr>
      <w:rPr>
        <w:rFonts w:hint="default"/>
      </w:rPr>
    </w:lvl>
    <w:lvl w:ilvl="1" w:tplc="E10E80E4">
      <w:start w:val="3"/>
      <w:numFmt w:val="decimal"/>
      <w:lvlText w:val="%2"/>
      <w:lvlJc w:val="left"/>
      <w:pPr>
        <w:tabs>
          <w:tab w:val="num" w:pos="1440"/>
        </w:tabs>
        <w:ind w:left="1440" w:hanging="360"/>
      </w:pPr>
      <w:rPr>
        <w:rFonts w:hint="default"/>
      </w:rPr>
    </w:lvl>
    <w:lvl w:ilvl="2" w:tplc="45461FA8">
      <w:start w:val="1"/>
      <w:numFmt w:val="lowerRoman"/>
      <w:lvlText w:val="%3."/>
      <w:lvlJc w:val="right"/>
      <w:pPr>
        <w:tabs>
          <w:tab w:val="num" w:pos="2160"/>
        </w:tabs>
        <w:ind w:left="2160" w:hanging="180"/>
      </w:pPr>
    </w:lvl>
    <w:lvl w:ilvl="3" w:tplc="B008B956">
      <w:start w:val="1"/>
      <w:numFmt w:val="decimal"/>
      <w:pStyle w:val="40"/>
      <w:lvlText w:val="%4."/>
      <w:lvlJc w:val="left"/>
      <w:pPr>
        <w:tabs>
          <w:tab w:val="num" w:pos="2880"/>
        </w:tabs>
        <w:ind w:left="2880" w:hanging="360"/>
      </w:pPr>
    </w:lvl>
    <w:lvl w:ilvl="4" w:tplc="C9D694C4">
      <w:start w:val="1"/>
      <w:numFmt w:val="lowerLetter"/>
      <w:lvlText w:val="%5."/>
      <w:lvlJc w:val="left"/>
      <w:pPr>
        <w:tabs>
          <w:tab w:val="num" w:pos="3600"/>
        </w:tabs>
        <w:ind w:left="3600" w:hanging="360"/>
      </w:pPr>
    </w:lvl>
    <w:lvl w:ilvl="5" w:tplc="A12ED9A2">
      <w:start w:val="1"/>
      <w:numFmt w:val="lowerRoman"/>
      <w:lvlText w:val="%6."/>
      <w:lvlJc w:val="right"/>
      <w:pPr>
        <w:tabs>
          <w:tab w:val="num" w:pos="4320"/>
        </w:tabs>
        <w:ind w:left="4320" w:hanging="180"/>
      </w:pPr>
    </w:lvl>
    <w:lvl w:ilvl="6" w:tplc="C31E0D00">
      <w:start w:val="1"/>
      <w:numFmt w:val="decimal"/>
      <w:lvlText w:val="%7."/>
      <w:lvlJc w:val="left"/>
      <w:pPr>
        <w:tabs>
          <w:tab w:val="num" w:pos="5040"/>
        </w:tabs>
        <w:ind w:left="5040" w:hanging="360"/>
      </w:pPr>
    </w:lvl>
    <w:lvl w:ilvl="7" w:tplc="359AE2AA">
      <w:start w:val="1"/>
      <w:numFmt w:val="lowerLetter"/>
      <w:lvlText w:val="%8."/>
      <w:lvlJc w:val="left"/>
      <w:pPr>
        <w:tabs>
          <w:tab w:val="num" w:pos="5760"/>
        </w:tabs>
        <w:ind w:left="5760" w:hanging="360"/>
      </w:pPr>
    </w:lvl>
    <w:lvl w:ilvl="8" w:tplc="474A782A">
      <w:start w:val="1"/>
      <w:numFmt w:val="lowerRoman"/>
      <w:lvlText w:val="%9."/>
      <w:lvlJc w:val="right"/>
      <w:pPr>
        <w:tabs>
          <w:tab w:val="num" w:pos="6480"/>
        </w:tabs>
        <w:ind w:left="6480" w:hanging="180"/>
      </w:pPr>
    </w:lvl>
  </w:abstractNum>
  <w:abstractNum w:abstractNumId="15">
    <w:nsid w:val="6C8E56BD"/>
    <w:multiLevelType w:val="multilevel"/>
    <w:tmpl w:val="1BF6F132"/>
    <w:styleLink w:val="20"/>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iCs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16">
    <w:nsid w:val="70943F09"/>
    <w:multiLevelType w:val="hybridMultilevel"/>
    <w:tmpl w:val="0876F170"/>
    <w:lvl w:ilvl="0" w:tplc="0E342A90">
      <w:start w:val="1"/>
      <w:numFmt w:val="bullet"/>
      <w:lvlText w:val=""/>
      <w:lvlJc w:val="left"/>
      <w:pPr>
        <w:ind w:left="862" w:hanging="360"/>
      </w:pPr>
      <w:rPr>
        <w:rFonts w:ascii="Symbol" w:hAnsi="Symbol" w:cs="Symbol" w:hint="default"/>
      </w:rPr>
    </w:lvl>
    <w:lvl w:ilvl="1" w:tplc="52B2D614">
      <w:start w:val="1"/>
      <w:numFmt w:val="bullet"/>
      <w:lvlText w:val="o"/>
      <w:lvlJc w:val="left"/>
      <w:pPr>
        <w:ind w:left="1582" w:hanging="360"/>
      </w:pPr>
      <w:rPr>
        <w:rFonts w:ascii="Courier New" w:hAnsi="Courier New" w:cs="Courier New" w:hint="default"/>
      </w:rPr>
    </w:lvl>
    <w:lvl w:ilvl="2" w:tplc="36D87820">
      <w:start w:val="1"/>
      <w:numFmt w:val="bullet"/>
      <w:pStyle w:val="30"/>
      <w:lvlText w:val=""/>
      <w:lvlJc w:val="left"/>
      <w:pPr>
        <w:ind w:left="2302" w:hanging="360"/>
      </w:pPr>
      <w:rPr>
        <w:rFonts w:ascii="Wingdings" w:hAnsi="Wingdings" w:cs="Wingdings" w:hint="default"/>
      </w:rPr>
    </w:lvl>
    <w:lvl w:ilvl="3" w:tplc="C9D0D954">
      <w:start w:val="1"/>
      <w:numFmt w:val="bullet"/>
      <w:lvlText w:val=""/>
      <w:lvlJc w:val="left"/>
      <w:pPr>
        <w:ind w:left="3022" w:hanging="360"/>
      </w:pPr>
      <w:rPr>
        <w:rFonts w:ascii="Symbol" w:hAnsi="Symbol" w:cs="Symbol" w:hint="default"/>
      </w:rPr>
    </w:lvl>
    <w:lvl w:ilvl="4" w:tplc="20C0C78C">
      <w:start w:val="1"/>
      <w:numFmt w:val="bullet"/>
      <w:lvlText w:val="o"/>
      <w:lvlJc w:val="left"/>
      <w:pPr>
        <w:ind w:left="3742" w:hanging="360"/>
      </w:pPr>
      <w:rPr>
        <w:rFonts w:ascii="Courier New" w:hAnsi="Courier New" w:cs="Courier New" w:hint="default"/>
      </w:rPr>
    </w:lvl>
    <w:lvl w:ilvl="5" w:tplc="E60E623C">
      <w:start w:val="1"/>
      <w:numFmt w:val="bullet"/>
      <w:lvlText w:val=""/>
      <w:lvlJc w:val="left"/>
      <w:pPr>
        <w:ind w:left="4462" w:hanging="360"/>
      </w:pPr>
      <w:rPr>
        <w:rFonts w:ascii="Wingdings" w:hAnsi="Wingdings" w:cs="Wingdings" w:hint="default"/>
      </w:rPr>
    </w:lvl>
    <w:lvl w:ilvl="6" w:tplc="2C24C0D2">
      <w:start w:val="1"/>
      <w:numFmt w:val="bullet"/>
      <w:lvlText w:val=""/>
      <w:lvlJc w:val="left"/>
      <w:pPr>
        <w:ind w:left="5182" w:hanging="360"/>
      </w:pPr>
      <w:rPr>
        <w:rFonts w:ascii="Symbol" w:hAnsi="Symbol" w:cs="Symbol" w:hint="default"/>
      </w:rPr>
    </w:lvl>
    <w:lvl w:ilvl="7" w:tplc="CDDC2FF8">
      <w:start w:val="1"/>
      <w:numFmt w:val="bullet"/>
      <w:lvlText w:val="o"/>
      <w:lvlJc w:val="left"/>
      <w:pPr>
        <w:ind w:left="5902" w:hanging="360"/>
      </w:pPr>
      <w:rPr>
        <w:rFonts w:ascii="Courier New" w:hAnsi="Courier New" w:cs="Courier New" w:hint="default"/>
      </w:rPr>
    </w:lvl>
    <w:lvl w:ilvl="8" w:tplc="B5E45CA8">
      <w:start w:val="1"/>
      <w:numFmt w:val="bullet"/>
      <w:lvlText w:val=""/>
      <w:lvlJc w:val="left"/>
      <w:pPr>
        <w:ind w:left="6622" w:hanging="360"/>
      </w:pPr>
      <w:rPr>
        <w:rFonts w:ascii="Wingdings" w:hAnsi="Wingdings" w:cs="Wingdings" w:hint="default"/>
      </w:rPr>
    </w:lvl>
  </w:abstractNum>
  <w:num w:numId="1">
    <w:abstractNumId w:val="2"/>
  </w:num>
  <w:num w:numId="2">
    <w:abstractNumId w:val="0"/>
  </w:num>
  <w:num w:numId="3">
    <w:abstractNumId w:val="4"/>
  </w:num>
  <w:num w:numId="4">
    <w:abstractNumId w:val="3"/>
  </w:num>
  <w:num w:numId="5">
    <w:abstractNumId w:val="1"/>
  </w:num>
  <w:num w:numId="6">
    <w:abstractNumId w:val="2"/>
  </w:num>
  <w:num w:numId="7">
    <w:abstractNumId w:val="0"/>
  </w:num>
  <w:num w:numId="8">
    <w:abstractNumId w:val="4"/>
  </w:num>
  <w:num w:numId="9">
    <w:abstractNumId w:val="3"/>
  </w:num>
  <w:num w:numId="10">
    <w:abstractNumId w:val="1"/>
  </w:num>
  <w:num w:numId="11">
    <w:abstractNumId w:val="2"/>
  </w:num>
  <w:num w:numId="12">
    <w:abstractNumId w:val="0"/>
  </w:num>
  <w:num w:numId="13">
    <w:abstractNumId w:val="4"/>
  </w:num>
  <w:num w:numId="14">
    <w:abstractNumId w:val="3"/>
  </w:num>
  <w:num w:numId="15">
    <w:abstractNumId w:val="1"/>
  </w:num>
  <w:num w:numId="16">
    <w:abstractNumId w:val="2"/>
  </w:num>
  <w:num w:numId="17">
    <w:abstractNumId w:val="0"/>
  </w:num>
  <w:num w:numId="18">
    <w:abstractNumId w:val="4"/>
  </w:num>
  <w:num w:numId="19">
    <w:abstractNumId w:val="3"/>
  </w:num>
  <w:num w:numId="20">
    <w:abstractNumId w:val="1"/>
  </w:num>
  <w:num w:numId="21">
    <w:abstractNumId w:val="2"/>
  </w:num>
  <w:num w:numId="22">
    <w:abstractNumId w:val="0"/>
  </w:num>
  <w:num w:numId="23">
    <w:abstractNumId w:val="4"/>
  </w:num>
  <w:num w:numId="24">
    <w:abstractNumId w:val="3"/>
  </w:num>
  <w:num w:numId="25">
    <w:abstractNumId w:val="1"/>
  </w:num>
  <w:num w:numId="26">
    <w:abstractNumId w:val="16"/>
  </w:num>
  <w:num w:numId="27">
    <w:abstractNumId w:val="14"/>
  </w:num>
  <w:num w:numId="28">
    <w:abstractNumId w:val="13"/>
  </w:num>
  <w:num w:numId="29">
    <w:abstractNumId w:val="2"/>
  </w:num>
  <w:num w:numId="30">
    <w:abstractNumId w:val="0"/>
  </w:num>
  <w:num w:numId="31">
    <w:abstractNumId w:val="12"/>
  </w:num>
  <w:num w:numId="32">
    <w:abstractNumId w:val="11"/>
  </w:num>
  <w:num w:numId="33">
    <w:abstractNumId w:val="4"/>
  </w:num>
  <w:num w:numId="34">
    <w:abstractNumId w:val="9"/>
  </w:num>
  <w:num w:numId="35">
    <w:abstractNumId w:val="3"/>
  </w:num>
  <w:num w:numId="36">
    <w:abstractNumId w:val="10"/>
  </w:num>
  <w:num w:numId="37">
    <w:abstractNumId w:val="15"/>
  </w:num>
  <w:num w:numId="3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09"/>
  <w:doNotHyphenateCaps/>
  <w:drawingGridHorizontalSpacing w:val="120"/>
  <w:displayHorizontalDrawingGridEvery w:val="2"/>
  <w:characterSpacingControl w:val="doNotCompress"/>
  <w:doNotValidateAgainstSchema/>
  <w:doNotDemarcateInvalidXml/>
  <w:footnotePr>
    <w:footnote w:id="0"/>
    <w:footnote w:id="1"/>
  </w:footnotePr>
  <w:endnotePr>
    <w:endnote w:id="0"/>
    <w:endnote w:id="1"/>
  </w:endnotePr>
  <w:compat/>
  <w:rsids>
    <w:rsidRoot w:val="007C737E"/>
    <w:rsid w:val="000004FA"/>
    <w:rsid w:val="00001AEB"/>
    <w:rsid w:val="000024E5"/>
    <w:rsid w:val="00002AC9"/>
    <w:rsid w:val="000033F4"/>
    <w:rsid w:val="00003492"/>
    <w:rsid w:val="000040B1"/>
    <w:rsid w:val="000043D2"/>
    <w:rsid w:val="00005878"/>
    <w:rsid w:val="000076A2"/>
    <w:rsid w:val="000101B6"/>
    <w:rsid w:val="0001026F"/>
    <w:rsid w:val="00010734"/>
    <w:rsid w:val="00010C38"/>
    <w:rsid w:val="0001108C"/>
    <w:rsid w:val="000143C2"/>
    <w:rsid w:val="0001772C"/>
    <w:rsid w:val="00017B62"/>
    <w:rsid w:val="000234B1"/>
    <w:rsid w:val="000274AE"/>
    <w:rsid w:val="00027AE0"/>
    <w:rsid w:val="000316C6"/>
    <w:rsid w:val="00035643"/>
    <w:rsid w:val="000405A6"/>
    <w:rsid w:val="00042DAB"/>
    <w:rsid w:val="000447E7"/>
    <w:rsid w:val="0004481B"/>
    <w:rsid w:val="0004572E"/>
    <w:rsid w:val="00046BB4"/>
    <w:rsid w:val="00051FD2"/>
    <w:rsid w:val="00054FD4"/>
    <w:rsid w:val="00055BD8"/>
    <w:rsid w:val="000570D9"/>
    <w:rsid w:val="000577DD"/>
    <w:rsid w:val="00060547"/>
    <w:rsid w:val="0006373D"/>
    <w:rsid w:val="00063ACA"/>
    <w:rsid w:val="00063E4B"/>
    <w:rsid w:val="0006474B"/>
    <w:rsid w:val="00064811"/>
    <w:rsid w:val="00064C5C"/>
    <w:rsid w:val="00065353"/>
    <w:rsid w:val="000708FD"/>
    <w:rsid w:val="000731E7"/>
    <w:rsid w:val="00073FDB"/>
    <w:rsid w:val="000752E7"/>
    <w:rsid w:val="0008141F"/>
    <w:rsid w:val="000823DA"/>
    <w:rsid w:val="00082EBF"/>
    <w:rsid w:val="00083870"/>
    <w:rsid w:val="000838EE"/>
    <w:rsid w:val="000846E4"/>
    <w:rsid w:val="000874C1"/>
    <w:rsid w:val="00087CCA"/>
    <w:rsid w:val="00091B7E"/>
    <w:rsid w:val="00093C94"/>
    <w:rsid w:val="000945DD"/>
    <w:rsid w:val="00096FE5"/>
    <w:rsid w:val="000A0638"/>
    <w:rsid w:val="000A068F"/>
    <w:rsid w:val="000A1961"/>
    <w:rsid w:val="000A1DB9"/>
    <w:rsid w:val="000A219A"/>
    <w:rsid w:val="000A43AE"/>
    <w:rsid w:val="000A4534"/>
    <w:rsid w:val="000A4A41"/>
    <w:rsid w:val="000A4AD2"/>
    <w:rsid w:val="000B04BE"/>
    <w:rsid w:val="000B04CC"/>
    <w:rsid w:val="000B0F69"/>
    <w:rsid w:val="000B1AA1"/>
    <w:rsid w:val="000B1B9B"/>
    <w:rsid w:val="000B2F08"/>
    <w:rsid w:val="000B4405"/>
    <w:rsid w:val="000B5374"/>
    <w:rsid w:val="000B5839"/>
    <w:rsid w:val="000B69EC"/>
    <w:rsid w:val="000B7822"/>
    <w:rsid w:val="000C166C"/>
    <w:rsid w:val="000D3BD4"/>
    <w:rsid w:val="000D69F1"/>
    <w:rsid w:val="000D73B6"/>
    <w:rsid w:val="000E12B7"/>
    <w:rsid w:val="000E1C9D"/>
    <w:rsid w:val="000E3F07"/>
    <w:rsid w:val="000E4CA8"/>
    <w:rsid w:val="000E6268"/>
    <w:rsid w:val="000F149B"/>
    <w:rsid w:val="000F1CEB"/>
    <w:rsid w:val="000F2F87"/>
    <w:rsid w:val="000F4F90"/>
    <w:rsid w:val="000F5C71"/>
    <w:rsid w:val="000F6427"/>
    <w:rsid w:val="00100A57"/>
    <w:rsid w:val="00100E1C"/>
    <w:rsid w:val="00101D5D"/>
    <w:rsid w:val="00103A14"/>
    <w:rsid w:val="00106F2C"/>
    <w:rsid w:val="00110379"/>
    <w:rsid w:val="00110856"/>
    <w:rsid w:val="001217B3"/>
    <w:rsid w:val="00121C57"/>
    <w:rsid w:val="001249CA"/>
    <w:rsid w:val="0012627E"/>
    <w:rsid w:val="00127F74"/>
    <w:rsid w:val="0013016B"/>
    <w:rsid w:val="00130815"/>
    <w:rsid w:val="00135C64"/>
    <w:rsid w:val="00135ED8"/>
    <w:rsid w:val="0013646D"/>
    <w:rsid w:val="00136D15"/>
    <w:rsid w:val="0014254D"/>
    <w:rsid w:val="00142709"/>
    <w:rsid w:val="00144D01"/>
    <w:rsid w:val="00150DC0"/>
    <w:rsid w:val="00151172"/>
    <w:rsid w:val="001524F8"/>
    <w:rsid w:val="0015292F"/>
    <w:rsid w:val="001558C3"/>
    <w:rsid w:val="0015799F"/>
    <w:rsid w:val="00160064"/>
    <w:rsid w:val="00161892"/>
    <w:rsid w:val="0016417D"/>
    <w:rsid w:val="00165277"/>
    <w:rsid w:val="00165D5E"/>
    <w:rsid w:val="00166228"/>
    <w:rsid w:val="00166B62"/>
    <w:rsid w:val="00170909"/>
    <w:rsid w:val="00171547"/>
    <w:rsid w:val="00172174"/>
    <w:rsid w:val="00173D87"/>
    <w:rsid w:val="00176F44"/>
    <w:rsid w:val="00180EF9"/>
    <w:rsid w:val="00181D21"/>
    <w:rsid w:val="00182472"/>
    <w:rsid w:val="00183811"/>
    <w:rsid w:val="00183A25"/>
    <w:rsid w:val="00183A46"/>
    <w:rsid w:val="00183DDE"/>
    <w:rsid w:val="00185C17"/>
    <w:rsid w:val="001903EB"/>
    <w:rsid w:val="0019046C"/>
    <w:rsid w:val="0019158F"/>
    <w:rsid w:val="001940DC"/>
    <w:rsid w:val="00195E51"/>
    <w:rsid w:val="00196671"/>
    <w:rsid w:val="001A13F0"/>
    <w:rsid w:val="001A4482"/>
    <w:rsid w:val="001A59CE"/>
    <w:rsid w:val="001A788E"/>
    <w:rsid w:val="001A78DA"/>
    <w:rsid w:val="001A7CC1"/>
    <w:rsid w:val="001B0A51"/>
    <w:rsid w:val="001B1BB2"/>
    <w:rsid w:val="001B2C65"/>
    <w:rsid w:val="001B4BA9"/>
    <w:rsid w:val="001B53F0"/>
    <w:rsid w:val="001B58CD"/>
    <w:rsid w:val="001B5CF7"/>
    <w:rsid w:val="001B7DBD"/>
    <w:rsid w:val="001B7FED"/>
    <w:rsid w:val="001C0553"/>
    <w:rsid w:val="001C18A5"/>
    <w:rsid w:val="001C33B1"/>
    <w:rsid w:val="001C3D2E"/>
    <w:rsid w:val="001C440B"/>
    <w:rsid w:val="001C56A5"/>
    <w:rsid w:val="001C594D"/>
    <w:rsid w:val="001C5D29"/>
    <w:rsid w:val="001C5F1F"/>
    <w:rsid w:val="001C6E8C"/>
    <w:rsid w:val="001C7866"/>
    <w:rsid w:val="001C7884"/>
    <w:rsid w:val="001D0134"/>
    <w:rsid w:val="001D0E2E"/>
    <w:rsid w:val="001D1CD8"/>
    <w:rsid w:val="001D294C"/>
    <w:rsid w:val="001D2BAC"/>
    <w:rsid w:val="001D4D01"/>
    <w:rsid w:val="001D792A"/>
    <w:rsid w:val="001E0335"/>
    <w:rsid w:val="001E126B"/>
    <w:rsid w:val="001E2D6F"/>
    <w:rsid w:val="001E70F7"/>
    <w:rsid w:val="001F02C2"/>
    <w:rsid w:val="001F13BB"/>
    <w:rsid w:val="001F2D6E"/>
    <w:rsid w:val="001F552D"/>
    <w:rsid w:val="001F5F77"/>
    <w:rsid w:val="001F649E"/>
    <w:rsid w:val="001F7063"/>
    <w:rsid w:val="001F7D61"/>
    <w:rsid w:val="0020036E"/>
    <w:rsid w:val="002008B2"/>
    <w:rsid w:val="00202CD6"/>
    <w:rsid w:val="00203E9A"/>
    <w:rsid w:val="002068EF"/>
    <w:rsid w:val="00206B3B"/>
    <w:rsid w:val="00207CBD"/>
    <w:rsid w:val="00210E30"/>
    <w:rsid w:val="002127E1"/>
    <w:rsid w:val="00212A43"/>
    <w:rsid w:val="00213571"/>
    <w:rsid w:val="002136F1"/>
    <w:rsid w:val="002141CC"/>
    <w:rsid w:val="002141E9"/>
    <w:rsid w:val="002152EF"/>
    <w:rsid w:val="002155E3"/>
    <w:rsid w:val="00220A83"/>
    <w:rsid w:val="002215C9"/>
    <w:rsid w:val="0022197F"/>
    <w:rsid w:val="0022554A"/>
    <w:rsid w:val="002314CC"/>
    <w:rsid w:val="00231F47"/>
    <w:rsid w:val="00232FE1"/>
    <w:rsid w:val="00235009"/>
    <w:rsid w:val="00237F32"/>
    <w:rsid w:val="002429E1"/>
    <w:rsid w:val="00242C9E"/>
    <w:rsid w:val="00244E09"/>
    <w:rsid w:val="002479B3"/>
    <w:rsid w:val="00252FF5"/>
    <w:rsid w:val="00253298"/>
    <w:rsid w:val="002542AE"/>
    <w:rsid w:val="0025484D"/>
    <w:rsid w:val="00255A14"/>
    <w:rsid w:val="0026204B"/>
    <w:rsid w:val="00265BE7"/>
    <w:rsid w:val="00266729"/>
    <w:rsid w:val="00270412"/>
    <w:rsid w:val="00270981"/>
    <w:rsid w:val="002719DF"/>
    <w:rsid w:val="00273A6B"/>
    <w:rsid w:val="002740D9"/>
    <w:rsid w:val="00275B2E"/>
    <w:rsid w:val="002768AF"/>
    <w:rsid w:val="002775B8"/>
    <w:rsid w:val="0028029D"/>
    <w:rsid w:val="00280526"/>
    <w:rsid w:val="0028146D"/>
    <w:rsid w:val="00282962"/>
    <w:rsid w:val="00283088"/>
    <w:rsid w:val="0028375C"/>
    <w:rsid w:val="002845E9"/>
    <w:rsid w:val="00285993"/>
    <w:rsid w:val="00297D8A"/>
    <w:rsid w:val="002A0BBB"/>
    <w:rsid w:val="002A2400"/>
    <w:rsid w:val="002A271F"/>
    <w:rsid w:val="002A6303"/>
    <w:rsid w:val="002B026D"/>
    <w:rsid w:val="002B34C4"/>
    <w:rsid w:val="002C2B00"/>
    <w:rsid w:val="002C4D45"/>
    <w:rsid w:val="002C5923"/>
    <w:rsid w:val="002C6179"/>
    <w:rsid w:val="002D0BE1"/>
    <w:rsid w:val="002D121B"/>
    <w:rsid w:val="002E1075"/>
    <w:rsid w:val="002E1C58"/>
    <w:rsid w:val="002E2049"/>
    <w:rsid w:val="002E3EE2"/>
    <w:rsid w:val="002E43F8"/>
    <w:rsid w:val="002E4EE2"/>
    <w:rsid w:val="002E5966"/>
    <w:rsid w:val="002E77A5"/>
    <w:rsid w:val="002F26D0"/>
    <w:rsid w:val="002F530B"/>
    <w:rsid w:val="002F7216"/>
    <w:rsid w:val="00301D8C"/>
    <w:rsid w:val="00303C74"/>
    <w:rsid w:val="003045B2"/>
    <w:rsid w:val="003058B6"/>
    <w:rsid w:val="00305D7D"/>
    <w:rsid w:val="00312FE1"/>
    <w:rsid w:val="00314469"/>
    <w:rsid w:val="00320201"/>
    <w:rsid w:val="00321125"/>
    <w:rsid w:val="00321798"/>
    <w:rsid w:val="00323FE8"/>
    <w:rsid w:val="00324B7C"/>
    <w:rsid w:val="00327639"/>
    <w:rsid w:val="00330613"/>
    <w:rsid w:val="00330E38"/>
    <w:rsid w:val="00331BA8"/>
    <w:rsid w:val="003325BE"/>
    <w:rsid w:val="003336CC"/>
    <w:rsid w:val="00334AB8"/>
    <w:rsid w:val="00335C81"/>
    <w:rsid w:val="0034173A"/>
    <w:rsid w:val="003434C9"/>
    <w:rsid w:val="0034410E"/>
    <w:rsid w:val="0035263D"/>
    <w:rsid w:val="00353932"/>
    <w:rsid w:val="00354D77"/>
    <w:rsid w:val="00355B66"/>
    <w:rsid w:val="003569EA"/>
    <w:rsid w:val="00360522"/>
    <w:rsid w:val="00360CF0"/>
    <w:rsid w:val="00362743"/>
    <w:rsid w:val="003633CB"/>
    <w:rsid w:val="003648DC"/>
    <w:rsid w:val="003650A2"/>
    <w:rsid w:val="00365E30"/>
    <w:rsid w:val="00366EE8"/>
    <w:rsid w:val="00370C5F"/>
    <w:rsid w:val="00370E30"/>
    <w:rsid w:val="00371784"/>
    <w:rsid w:val="00373754"/>
    <w:rsid w:val="00373EEC"/>
    <w:rsid w:val="00373F51"/>
    <w:rsid w:val="00375486"/>
    <w:rsid w:val="00380F9D"/>
    <w:rsid w:val="00380FA3"/>
    <w:rsid w:val="00382F40"/>
    <w:rsid w:val="00383310"/>
    <w:rsid w:val="00383D72"/>
    <w:rsid w:val="00390ECA"/>
    <w:rsid w:val="00392911"/>
    <w:rsid w:val="003953D5"/>
    <w:rsid w:val="00395D46"/>
    <w:rsid w:val="00396D9A"/>
    <w:rsid w:val="00396E52"/>
    <w:rsid w:val="00397536"/>
    <w:rsid w:val="00397600"/>
    <w:rsid w:val="003A0A44"/>
    <w:rsid w:val="003A36E0"/>
    <w:rsid w:val="003A5666"/>
    <w:rsid w:val="003A627F"/>
    <w:rsid w:val="003A6B1F"/>
    <w:rsid w:val="003A79DB"/>
    <w:rsid w:val="003B14BD"/>
    <w:rsid w:val="003B153B"/>
    <w:rsid w:val="003B5E3B"/>
    <w:rsid w:val="003B73B0"/>
    <w:rsid w:val="003B7A32"/>
    <w:rsid w:val="003C3F03"/>
    <w:rsid w:val="003C5257"/>
    <w:rsid w:val="003C5658"/>
    <w:rsid w:val="003C64FF"/>
    <w:rsid w:val="003C6530"/>
    <w:rsid w:val="003C73E5"/>
    <w:rsid w:val="003C7416"/>
    <w:rsid w:val="003D0D89"/>
    <w:rsid w:val="003D1432"/>
    <w:rsid w:val="003D2803"/>
    <w:rsid w:val="003D3C51"/>
    <w:rsid w:val="003E0066"/>
    <w:rsid w:val="003E0F9B"/>
    <w:rsid w:val="003E647A"/>
    <w:rsid w:val="003E6CD8"/>
    <w:rsid w:val="003E71FC"/>
    <w:rsid w:val="003E7A6E"/>
    <w:rsid w:val="003F28A9"/>
    <w:rsid w:val="003F3CD4"/>
    <w:rsid w:val="003F3D83"/>
    <w:rsid w:val="003F6C75"/>
    <w:rsid w:val="004012A1"/>
    <w:rsid w:val="0040252B"/>
    <w:rsid w:val="004026C9"/>
    <w:rsid w:val="0040388D"/>
    <w:rsid w:val="00404881"/>
    <w:rsid w:val="00404B82"/>
    <w:rsid w:val="00405BF3"/>
    <w:rsid w:val="00405FB7"/>
    <w:rsid w:val="004066BB"/>
    <w:rsid w:val="0041085B"/>
    <w:rsid w:val="00417FC8"/>
    <w:rsid w:val="00420E19"/>
    <w:rsid w:val="004230C1"/>
    <w:rsid w:val="004304B8"/>
    <w:rsid w:val="00432531"/>
    <w:rsid w:val="00433285"/>
    <w:rsid w:val="0044375A"/>
    <w:rsid w:val="00444101"/>
    <w:rsid w:val="00446DB7"/>
    <w:rsid w:val="00450BC8"/>
    <w:rsid w:val="00454B58"/>
    <w:rsid w:val="004560F3"/>
    <w:rsid w:val="004564FB"/>
    <w:rsid w:val="004565C8"/>
    <w:rsid w:val="004607E9"/>
    <w:rsid w:val="00464647"/>
    <w:rsid w:val="00465410"/>
    <w:rsid w:val="00466F9E"/>
    <w:rsid w:val="00471CA8"/>
    <w:rsid w:val="00473427"/>
    <w:rsid w:val="00473741"/>
    <w:rsid w:val="00475C30"/>
    <w:rsid w:val="00476E78"/>
    <w:rsid w:val="004778A9"/>
    <w:rsid w:val="0048067E"/>
    <w:rsid w:val="004823EF"/>
    <w:rsid w:val="00486BE8"/>
    <w:rsid w:val="004874E4"/>
    <w:rsid w:val="0049084E"/>
    <w:rsid w:val="0049170A"/>
    <w:rsid w:val="00491C71"/>
    <w:rsid w:val="0049396B"/>
    <w:rsid w:val="00493A94"/>
    <w:rsid w:val="00495667"/>
    <w:rsid w:val="004A00D9"/>
    <w:rsid w:val="004A2CE1"/>
    <w:rsid w:val="004A41E6"/>
    <w:rsid w:val="004A4419"/>
    <w:rsid w:val="004A5DFD"/>
    <w:rsid w:val="004A6C28"/>
    <w:rsid w:val="004A7506"/>
    <w:rsid w:val="004A7526"/>
    <w:rsid w:val="004B0336"/>
    <w:rsid w:val="004B4B38"/>
    <w:rsid w:val="004B4CF0"/>
    <w:rsid w:val="004B541C"/>
    <w:rsid w:val="004B7266"/>
    <w:rsid w:val="004B7EEE"/>
    <w:rsid w:val="004C0FAA"/>
    <w:rsid w:val="004C1016"/>
    <w:rsid w:val="004C1219"/>
    <w:rsid w:val="004C1668"/>
    <w:rsid w:val="004C1A41"/>
    <w:rsid w:val="004C2F84"/>
    <w:rsid w:val="004C31F7"/>
    <w:rsid w:val="004D09D6"/>
    <w:rsid w:val="004D53F1"/>
    <w:rsid w:val="004E31C0"/>
    <w:rsid w:val="004F15AA"/>
    <w:rsid w:val="004F3F84"/>
    <w:rsid w:val="004F44CA"/>
    <w:rsid w:val="004F46C4"/>
    <w:rsid w:val="004F4CE4"/>
    <w:rsid w:val="004F5293"/>
    <w:rsid w:val="004F5DFF"/>
    <w:rsid w:val="004F78CE"/>
    <w:rsid w:val="0050026E"/>
    <w:rsid w:val="0050090D"/>
    <w:rsid w:val="00500957"/>
    <w:rsid w:val="00502939"/>
    <w:rsid w:val="00503A2A"/>
    <w:rsid w:val="00503E7A"/>
    <w:rsid w:val="00504C4A"/>
    <w:rsid w:val="00505C97"/>
    <w:rsid w:val="00506E47"/>
    <w:rsid w:val="00507242"/>
    <w:rsid w:val="00510E75"/>
    <w:rsid w:val="00512D70"/>
    <w:rsid w:val="00513217"/>
    <w:rsid w:val="00514AFE"/>
    <w:rsid w:val="00515B73"/>
    <w:rsid w:val="0051689C"/>
    <w:rsid w:val="005222C8"/>
    <w:rsid w:val="00522C3C"/>
    <w:rsid w:val="00523534"/>
    <w:rsid w:val="0052642E"/>
    <w:rsid w:val="00530919"/>
    <w:rsid w:val="005314FD"/>
    <w:rsid w:val="005349A9"/>
    <w:rsid w:val="00535464"/>
    <w:rsid w:val="005359AC"/>
    <w:rsid w:val="0053624C"/>
    <w:rsid w:val="00541399"/>
    <w:rsid w:val="00541F48"/>
    <w:rsid w:val="0054326F"/>
    <w:rsid w:val="0054368B"/>
    <w:rsid w:val="005450FD"/>
    <w:rsid w:val="00546650"/>
    <w:rsid w:val="005509A7"/>
    <w:rsid w:val="00551F0C"/>
    <w:rsid w:val="005544EA"/>
    <w:rsid w:val="00557EFB"/>
    <w:rsid w:val="005609BB"/>
    <w:rsid w:val="00560BC8"/>
    <w:rsid w:val="00561255"/>
    <w:rsid w:val="00561636"/>
    <w:rsid w:val="00562C16"/>
    <w:rsid w:val="00563A6D"/>
    <w:rsid w:val="00564294"/>
    <w:rsid w:val="0056637B"/>
    <w:rsid w:val="00567710"/>
    <w:rsid w:val="00567D02"/>
    <w:rsid w:val="00571E6D"/>
    <w:rsid w:val="00571FA6"/>
    <w:rsid w:val="00574650"/>
    <w:rsid w:val="00574E82"/>
    <w:rsid w:val="005761D6"/>
    <w:rsid w:val="00576390"/>
    <w:rsid w:val="00576817"/>
    <w:rsid w:val="0057788E"/>
    <w:rsid w:val="00577CE0"/>
    <w:rsid w:val="0058002C"/>
    <w:rsid w:val="0058153C"/>
    <w:rsid w:val="00581F5C"/>
    <w:rsid w:val="00582D64"/>
    <w:rsid w:val="00584F42"/>
    <w:rsid w:val="00586CA2"/>
    <w:rsid w:val="00586D0F"/>
    <w:rsid w:val="005879E1"/>
    <w:rsid w:val="00590982"/>
    <w:rsid w:val="00592852"/>
    <w:rsid w:val="00593843"/>
    <w:rsid w:val="00593F78"/>
    <w:rsid w:val="00594A53"/>
    <w:rsid w:val="005966B7"/>
    <w:rsid w:val="005974D5"/>
    <w:rsid w:val="005A0114"/>
    <w:rsid w:val="005A0C12"/>
    <w:rsid w:val="005A1440"/>
    <w:rsid w:val="005A1D1B"/>
    <w:rsid w:val="005A2353"/>
    <w:rsid w:val="005A31BC"/>
    <w:rsid w:val="005A39A2"/>
    <w:rsid w:val="005B4598"/>
    <w:rsid w:val="005B53F9"/>
    <w:rsid w:val="005B5E7F"/>
    <w:rsid w:val="005B7B08"/>
    <w:rsid w:val="005C0EF3"/>
    <w:rsid w:val="005C15D7"/>
    <w:rsid w:val="005C3FAB"/>
    <w:rsid w:val="005C4C7E"/>
    <w:rsid w:val="005C5D50"/>
    <w:rsid w:val="005C6601"/>
    <w:rsid w:val="005D1E74"/>
    <w:rsid w:val="005D2051"/>
    <w:rsid w:val="005D4B44"/>
    <w:rsid w:val="005D51C6"/>
    <w:rsid w:val="005D5C65"/>
    <w:rsid w:val="005D64C2"/>
    <w:rsid w:val="005D707E"/>
    <w:rsid w:val="005E0CB3"/>
    <w:rsid w:val="005E1A6E"/>
    <w:rsid w:val="005E2193"/>
    <w:rsid w:val="005E3229"/>
    <w:rsid w:val="005E33A5"/>
    <w:rsid w:val="005E4935"/>
    <w:rsid w:val="005E498E"/>
    <w:rsid w:val="005E4F7A"/>
    <w:rsid w:val="005E66A9"/>
    <w:rsid w:val="005E691F"/>
    <w:rsid w:val="005E7FA0"/>
    <w:rsid w:val="005F0413"/>
    <w:rsid w:val="005F0D85"/>
    <w:rsid w:val="005F17AB"/>
    <w:rsid w:val="005F3E41"/>
    <w:rsid w:val="005F482B"/>
    <w:rsid w:val="006006B5"/>
    <w:rsid w:val="00600E86"/>
    <w:rsid w:val="00600EC0"/>
    <w:rsid w:val="0060205B"/>
    <w:rsid w:val="006037AB"/>
    <w:rsid w:val="00603E53"/>
    <w:rsid w:val="006059E6"/>
    <w:rsid w:val="006062C6"/>
    <w:rsid w:val="006066A8"/>
    <w:rsid w:val="00606761"/>
    <w:rsid w:val="00606C4F"/>
    <w:rsid w:val="00610122"/>
    <w:rsid w:val="006109CE"/>
    <w:rsid w:val="00613343"/>
    <w:rsid w:val="006149D8"/>
    <w:rsid w:val="006162C4"/>
    <w:rsid w:val="006200A4"/>
    <w:rsid w:val="006205BB"/>
    <w:rsid w:val="0062378E"/>
    <w:rsid w:val="00624974"/>
    <w:rsid w:val="00627656"/>
    <w:rsid w:val="006307DE"/>
    <w:rsid w:val="00631450"/>
    <w:rsid w:val="00632073"/>
    <w:rsid w:val="00633C42"/>
    <w:rsid w:val="006341C4"/>
    <w:rsid w:val="0063648E"/>
    <w:rsid w:val="00636A33"/>
    <w:rsid w:val="006376EB"/>
    <w:rsid w:val="0063783A"/>
    <w:rsid w:val="00641C15"/>
    <w:rsid w:val="00642792"/>
    <w:rsid w:val="006436EF"/>
    <w:rsid w:val="00647F8D"/>
    <w:rsid w:val="00651131"/>
    <w:rsid w:val="006524DA"/>
    <w:rsid w:val="006541D1"/>
    <w:rsid w:val="00656D73"/>
    <w:rsid w:val="00657A45"/>
    <w:rsid w:val="006624A0"/>
    <w:rsid w:val="00663F35"/>
    <w:rsid w:val="00664050"/>
    <w:rsid w:val="006661EA"/>
    <w:rsid w:val="00666457"/>
    <w:rsid w:val="006708B5"/>
    <w:rsid w:val="00671FDB"/>
    <w:rsid w:val="00675AAC"/>
    <w:rsid w:val="00680921"/>
    <w:rsid w:val="00680C42"/>
    <w:rsid w:val="00680E6E"/>
    <w:rsid w:val="006810AE"/>
    <w:rsid w:val="00681C28"/>
    <w:rsid w:val="00686193"/>
    <w:rsid w:val="006873A9"/>
    <w:rsid w:val="00691C64"/>
    <w:rsid w:val="00692839"/>
    <w:rsid w:val="00692974"/>
    <w:rsid w:val="006954A4"/>
    <w:rsid w:val="006958F6"/>
    <w:rsid w:val="00695D9D"/>
    <w:rsid w:val="0069766D"/>
    <w:rsid w:val="006A33E1"/>
    <w:rsid w:val="006A3F4F"/>
    <w:rsid w:val="006A4115"/>
    <w:rsid w:val="006A45B2"/>
    <w:rsid w:val="006A67D8"/>
    <w:rsid w:val="006B0D0B"/>
    <w:rsid w:val="006B197A"/>
    <w:rsid w:val="006B1ABD"/>
    <w:rsid w:val="006B23C5"/>
    <w:rsid w:val="006B7589"/>
    <w:rsid w:val="006C07A7"/>
    <w:rsid w:val="006C2C3D"/>
    <w:rsid w:val="006C3345"/>
    <w:rsid w:val="006C3DE7"/>
    <w:rsid w:val="006C3E50"/>
    <w:rsid w:val="006C42DF"/>
    <w:rsid w:val="006C5B44"/>
    <w:rsid w:val="006C62AD"/>
    <w:rsid w:val="006C68B5"/>
    <w:rsid w:val="006D126A"/>
    <w:rsid w:val="006D246B"/>
    <w:rsid w:val="006D24D4"/>
    <w:rsid w:val="006D56FB"/>
    <w:rsid w:val="006D7B10"/>
    <w:rsid w:val="006E04DC"/>
    <w:rsid w:val="006E100D"/>
    <w:rsid w:val="006E1EA3"/>
    <w:rsid w:val="006E4A4E"/>
    <w:rsid w:val="006E5A22"/>
    <w:rsid w:val="006E6EFA"/>
    <w:rsid w:val="006E767F"/>
    <w:rsid w:val="006E7F4B"/>
    <w:rsid w:val="006F02C8"/>
    <w:rsid w:val="006F2610"/>
    <w:rsid w:val="006F2D16"/>
    <w:rsid w:val="006F31FB"/>
    <w:rsid w:val="006F3DAC"/>
    <w:rsid w:val="006F4404"/>
    <w:rsid w:val="006F5A1F"/>
    <w:rsid w:val="006F6E2A"/>
    <w:rsid w:val="006F6E6B"/>
    <w:rsid w:val="006F7BAB"/>
    <w:rsid w:val="00700D81"/>
    <w:rsid w:val="00701266"/>
    <w:rsid w:val="00701716"/>
    <w:rsid w:val="00703978"/>
    <w:rsid w:val="00703D9D"/>
    <w:rsid w:val="00704A41"/>
    <w:rsid w:val="00712B88"/>
    <w:rsid w:val="00712DAC"/>
    <w:rsid w:val="0071394E"/>
    <w:rsid w:val="00715369"/>
    <w:rsid w:val="00715CB6"/>
    <w:rsid w:val="00715FA1"/>
    <w:rsid w:val="00715FD6"/>
    <w:rsid w:val="00721485"/>
    <w:rsid w:val="007222E7"/>
    <w:rsid w:val="00722D2E"/>
    <w:rsid w:val="007261A0"/>
    <w:rsid w:val="00727DD5"/>
    <w:rsid w:val="00730C05"/>
    <w:rsid w:val="0073223C"/>
    <w:rsid w:val="00732849"/>
    <w:rsid w:val="00733A75"/>
    <w:rsid w:val="0073516B"/>
    <w:rsid w:val="00736973"/>
    <w:rsid w:val="00736AE0"/>
    <w:rsid w:val="00737365"/>
    <w:rsid w:val="00740DEE"/>
    <w:rsid w:val="00741530"/>
    <w:rsid w:val="00741755"/>
    <w:rsid w:val="007433C9"/>
    <w:rsid w:val="0074399C"/>
    <w:rsid w:val="00744448"/>
    <w:rsid w:val="0074461F"/>
    <w:rsid w:val="007449C0"/>
    <w:rsid w:val="007452C8"/>
    <w:rsid w:val="0074540F"/>
    <w:rsid w:val="007461C6"/>
    <w:rsid w:val="0074633E"/>
    <w:rsid w:val="00746471"/>
    <w:rsid w:val="00750ADE"/>
    <w:rsid w:val="007512AB"/>
    <w:rsid w:val="00753445"/>
    <w:rsid w:val="00753531"/>
    <w:rsid w:val="007540C3"/>
    <w:rsid w:val="00754D85"/>
    <w:rsid w:val="00755E36"/>
    <w:rsid w:val="00755EB8"/>
    <w:rsid w:val="007566BF"/>
    <w:rsid w:val="007603BF"/>
    <w:rsid w:val="007607BD"/>
    <w:rsid w:val="007609AE"/>
    <w:rsid w:val="00763482"/>
    <w:rsid w:val="00763BAD"/>
    <w:rsid w:val="00763BD2"/>
    <w:rsid w:val="00764362"/>
    <w:rsid w:val="0076636E"/>
    <w:rsid w:val="007672F4"/>
    <w:rsid w:val="00770D16"/>
    <w:rsid w:val="00772755"/>
    <w:rsid w:val="00772FB7"/>
    <w:rsid w:val="00774E5E"/>
    <w:rsid w:val="00776419"/>
    <w:rsid w:val="0077683F"/>
    <w:rsid w:val="00776FA2"/>
    <w:rsid w:val="007816DE"/>
    <w:rsid w:val="00781786"/>
    <w:rsid w:val="00782D05"/>
    <w:rsid w:val="00787AE9"/>
    <w:rsid w:val="00794065"/>
    <w:rsid w:val="00794E44"/>
    <w:rsid w:val="007968E7"/>
    <w:rsid w:val="007969B5"/>
    <w:rsid w:val="00797269"/>
    <w:rsid w:val="007A0C42"/>
    <w:rsid w:val="007A148C"/>
    <w:rsid w:val="007A1657"/>
    <w:rsid w:val="007A23F2"/>
    <w:rsid w:val="007A327B"/>
    <w:rsid w:val="007A32BF"/>
    <w:rsid w:val="007A36EE"/>
    <w:rsid w:val="007A3C36"/>
    <w:rsid w:val="007A3F22"/>
    <w:rsid w:val="007A4D4B"/>
    <w:rsid w:val="007A530A"/>
    <w:rsid w:val="007A5A51"/>
    <w:rsid w:val="007A5C2B"/>
    <w:rsid w:val="007A5D9A"/>
    <w:rsid w:val="007A678F"/>
    <w:rsid w:val="007B0714"/>
    <w:rsid w:val="007B1C01"/>
    <w:rsid w:val="007B277F"/>
    <w:rsid w:val="007B42AF"/>
    <w:rsid w:val="007B49DF"/>
    <w:rsid w:val="007B615E"/>
    <w:rsid w:val="007B7B11"/>
    <w:rsid w:val="007C037E"/>
    <w:rsid w:val="007C0C86"/>
    <w:rsid w:val="007C12A6"/>
    <w:rsid w:val="007C1336"/>
    <w:rsid w:val="007C737E"/>
    <w:rsid w:val="007D1DBD"/>
    <w:rsid w:val="007D615D"/>
    <w:rsid w:val="007D762C"/>
    <w:rsid w:val="007E43F5"/>
    <w:rsid w:val="007E53D7"/>
    <w:rsid w:val="007E559C"/>
    <w:rsid w:val="007F0632"/>
    <w:rsid w:val="007F0991"/>
    <w:rsid w:val="007F1C7B"/>
    <w:rsid w:val="007F1F6B"/>
    <w:rsid w:val="007F2424"/>
    <w:rsid w:val="007F30BE"/>
    <w:rsid w:val="007F489F"/>
    <w:rsid w:val="007F77AE"/>
    <w:rsid w:val="0080514B"/>
    <w:rsid w:val="00805543"/>
    <w:rsid w:val="008057FB"/>
    <w:rsid w:val="00805829"/>
    <w:rsid w:val="00806D8D"/>
    <w:rsid w:val="00815182"/>
    <w:rsid w:val="00815B39"/>
    <w:rsid w:val="008168E3"/>
    <w:rsid w:val="00816CF4"/>
    <w:rsid w:val="0081714E"/>
    <w:rsid w:val="00817352"/>
    <w:rsid w:val="008174BC"/>
    <w:rsid w:val="00817849"/>
    <w:rsid w:val="00822AB6"/>
    <w:rsid w:val="00822CB9"/>
    <w:rsid w:val="008240C6"/>
    <w:rsid w:val="00825A27"/>
    <w:rsid w:val="008262C7"/>
    <w:rsid w:val="00827D11"/>
    <w:rsid w:val="00832553"/>
    <w:rsid w:val="00834060"/>
    <w:rsid w:val="008353FC"/>
    <w:rsid w:val="008358E6"/>
    <w:rsid w:val="008414D7"/>
    <w:rsid w:val="008432B2"/>
    <w:rsid w:val="00845A10"/>
    <w:rsid w:val="008465E9"/>
    <w:rsid w:val="008516CC"/>
    <w:rsid w:val="00853FC6"/>
    <w:rsid w:val="0085523F"/>
    <w:rsid w:val="0086062C"/>
    <w:rsid w:val="00860E08"/>
    <w:rsid w:val="00860E21"/>
    <w:rsid w:val="0086246F"/>
    <w:rsid w:val="00864F9F"/>
    <w:rsid w:val="0086714B"/>
    <w:rsid w:val="00870343"/>
    <w:rsid w:val="00871FAF"/>
    <w:rsid w:val="0087662D"/>
    <w:rsid w:val="00880228"/>
    <w:rsid w:val="0088045F"/>
    <w:rsid w:val="008809EC"/>
    <w:rsid w:val="0088141D"/>
    <w:rsid w:val="008816B2"/>
    <w:rsid w:val="008850CF"/>
    <w:rsid w:val="00885A5E"/>
    <w:rsid w:val="008900C3"/>
    <w:rsid w:val="00891AA2"/>
    <w:rsid w:val="008933E3"/>
    <w:rsid w:val="008951B6"/>
    <w:rsid w:val="00897AF9"/>
    <w:rsid w:val="008A3FEA"/>
    <w:rsid w:val="008A644E"/>
    <w:rsid w:val="008B0182"/>
    <w:rsid w:val="008B0847"/>
    <w:rsid w:val="008B09A1"/>
    <w:rsid w:val="008B254F"/>
    <w:rsid w:val="008B3556"/>
    <w:rsid w:val="008B398B"/>
    <w:rsid w:val="008B4531"/>
    <w:rsid w:val="008B4E54"/>
    <w:rsid w:val="008B59F7"/>
    <w:rsid w:val="008B5C58"/>
    <w:rsid w:val="008B79DC"/>
    <w:rsid w:val="008C00EE"/>
    <w:rsid w:val="008C08D5"/>
    <w:rsid w:val="008C0BBC"/>
    <w:rsid w:val="008C143B"/>
    <w:rsid w:val="008C318B"/>
    <w:rsid w:val="008C481F"/>
    <w:rsid w:val="008C4F40"/>
    <w:rsid w:val="008C6845"/>
    <w:rsid w:val="008C69D0"/>
    <w:rsid w:val="008C6DF7"/>
    <w:rsid w:val="008C7B31"/>
    <w:rsid w:val="008D120F"/>
    <w:rsid w:val="008D1279"/>
    <w:rsid w:val="008D18FD"/>
    <w:rsid w:val="008D2492"/>
    <w:rsid w:val="008D371F"/>
    <w:rsid w:val="008D4E40"/>
    <w:rsid w:val="008D70BE"/>
    <w:rsid w:val="008D7AFD"/>
    <w:rsid w:val="008E1987"/>
    <w:rsid w:val="008E407E"/>
    <w:rsid w:val="008E4E6D"/>
    <w:rsid w:val="008E7163"/>
    <w:rsid w:val="008F1CEC"/>
    <w:rsid w:val="008F22FB"/>
    <w:rsid w:val="008F33CB"/>
    <w:rsid w:val="008F35D2"/>
    <w:rsid w:val="008F37CA"/>
    <w:rsid w:val="008F3851"/>
    <w:rsid w:val="008F411C"/>
    <w:rsid w:val="008F486E"/>
    <w:rsid w:val="008F4E15"/>
    <w:rsid w:val="008F564C"/>
    <w:rsid w:val="009000DC"/>
    <w:rsid w:val="009015EB"/>
    <w:rsid w:val="00904567"/>
    <w:rsid w:val="00904F39"/>
    <w:rsid w:val="0090573D"/>
    <w:rsid w:val="009060CA"/>
    <w:rsid w:val="00906A50"/>
    <w:rsid w:val="009149C5"/>
    <w:rsid w:val="0091532F"/>
    <w:rsid w:val="009158A4"/>
    <w:rsid w:val="00916B7F"/>
    <w:rsid w:val="00916F8C"/>
    <w:rsid w:val="009204AE"/>
    <w:rsid w:val="0092570D"/>
    <w:rsid w:val="009278D2"/>
    <w:rsid w:val="00932412"/>
    <w:rsid w:val="00934843"/>
    <w:rsid w:val="009379D3"/>
    <w:rsid w:val="00940FA6"/>
    <w:rsid w:val="009430A7"/>
    <w:rsid w:val="009434CF"/>
    <w:rsid w:val="0094447D"/>
    <w:rsid w:val="00945A66"/>
    <w:rsid w:val="00946F81"/>
    <w:rsid w:val="00950936"/>
    <w:rsid w:val="009513A0"/>
    <w:rsid w:val="009611F7"/>
    <w:rsid w:val="009614AD"/>
    <w:rsid w:val="009619F4"/>
    <w:rsid w:val="009626EF"/>
    <w:rsid w:val="00963D48"/>
    <w:rsid w:val="00964A44"/>
    <w:rsid w:val="00964E64"/>
    <w:rsid w:val="00970C40"/>
    <w:rsid w:val="00973A1D"/>
    <w:rsid w:val="00973E61"/>
    <w:rsid w:val="00977879"/>
    <w:rsid w:val="00980074"/>
    <w:rsid w:val="0098103D"/>
    <w:rsid w:val="00981BF7"/>
    <w:rsid w:val="00983EC7"/>
    <w:rsid w:val="00984DC4"/>
    <w:rsid w:val="00985070"/>
    <w:rsid w:val="00985E3B"/>
    <w:rsid w:val="00986826"/>
    <w:rsid w:val="0098795E"/>
    <w:rsid w:val="00990B2E"/>
    <w:rsid w:val="00992EBF"/>
    <w:rsid w:val="009936F6"/>
    <w:rsid w:val="00994657"/>
    <w:rsid w:val="009949A1"/>
    <w:rsid w:val="00995338"/>
    <w:rsid w:val="00995637"/>
    <w:rsid w:val="009962AB"/>
    <w:rsid w:val="00996482"/>
    <w:rsid w:val="00997DC5"/>
    <w:rsid w:val="009A3000"/>
    <w:rsid w:val="009A35B8"/>
    <w:rsid w:val="009A453C"/>
    <w:rsid w:val="009A4C92"/>
    <w:rsid w:val="009B05E3"/>
    <w:rsid w:val="009B4B62"/>
    <w:rsid w:val="009B4E7C"/>
    <w:rsid w:val="009B5E59"/>
    <w:rsid w:val="009B65E9"/>
    <w:rsid w:val="009C538C"/>
    <w:rsid w:val="009C5EF3"/>
    <w:rsid w:val="009C5F84"/>
    <w:rsid w:val="009C6C5E"/>
    <w:rsid w:val="009D0EB2"/>
    <w:rsid w:val="009D1291"/>
    <w:rsid w:val="009D350D"/>
    <w:rsid w:val="009D403F"/>
    <w:rsid w:val="009D48D1"/>
    <w:rsid w:val="009D5BEA"/>
    <w:rsid w:val="009D6447"/>
    <w:rsid w:val="009D6A1E"/>
    <w:rsid w:val="009D6ADE"/>
    <w:rsid w:val="009D75CD"/>
    <w:rsid w:val="009E15A1"/>
    <w:rsid w:val="009E20C0"/>
    <w:rsid w:val="009E258F"/>
    <w:rsid w:val="009E3F8A"/>
    <w:rsid w:val="009E6B46"/>
    <w:rsid w:val="009E6B81"/>
    <w:rsid w:val="009F057F"/>
    <w:rsid w:val="009F0A19"/>
    <w:rsid w:val="009F11A9"/>
    <w:rsid w:val="009F2347"/>
    <w:rsid w:val="009F41C4"/>
    <w:rsid w:val="009F5224"/>
    <w:rsid w:val="009F5CA3"/>
    <w:rsid w:val="009F6797"/>
    <w:rsid w:val="009F7673"/>
    <w:rsid w:val="00A004EB"/>
    <w:rsid w:val="00A01562"/>
    <w:rsid w:val="00A02782"/>
    <w:rsid w:val="00A039EF"/>
    <w:rsid w:val="00A0446F"/>
    <w:rsid w:val="00A0594F"/>
    <w:rsid w:val="00A06418"/>
    <w:rsid w:val="00A13389"/>
    <w:rsid w:val="00A14120"/>
    <w:rsid w:val="00A170DC"/>
    <w:rsid w:val="00A172DD"/>
    <w:rsid w:val="00A206E3"/>
    <w:rsid w:val="00A20865"/>
    <w:rsid w:val="00A223BD"/>
    <w:rsid w:val="00A226B0"/>
    <w:rsid w:val="00A228AF"/>
    <w:rsid w:val="00A25548"/>
    <w:rsid w:val="00A2638F"/>
    <w:rsid w:val="00A276E7"/>
    <w:rsid w:val="00A30317"/>
    <w:rsid w:val="00A30488"/>
    <w:rsid w:val="00A318D0"/>
    <w:rsid w:val="00A358C5"/>
    <w:rsid w:val="00A3636F"/>
    <w:rsid w:val="00A37CC3"/>
    <w:rsid w:val="00A405B9"/>
    <w:rsid w:val="00A4116E"/>
    <w:rsid w:val="00A415BA"/>
    <w:rsid w:val="00A4330B"/>
    <w:rsid w:val="00A43962"/>
    <w:rsid w:val="00A43FFC"/>
    <w:rsid w:val="00A44380"/>
    <w:rsid w:val="00A44D20"/>
    <w:rsid w:val="00A46310"/>
    <w:rsid w:val="00A470A6"/>
    <w:rsid w:val="00A4754C"/>
    <w:rsid w:val="00A47C3C"/>
    <w:rsid w:val="00A52F3D"/>
    <w:rsid w:val="00A56053"/>
    <w:rsid w:val="00A568B8"/>
    <w:rsid w:val="00A57583"/>
    <w:rsid w:val="00A57B71"/>
    <w:rsid w:val="00A60574"/>
    <w:rsid w:val="00A6066C"/>
    <w:rsid w:val="00A62A69"/>
    <w:rsid w:val="00A62C28"/>
    <w:rsid w:val="00A63CA6"/>
    <w:rsid w:val="00A6467A"/>
    <w:rsid w:val="00A65ED9"/>
    <w:rsid w:val="00A6610A"/>
    <w:rsid w:val="00A7053D"/>
    <w:rsid w:val="00A7070F"/>
    <w:rsid w:val="00A71913"/>
    <w:rsid w:val="00A731C4"/>
    <w:rsid w:val="00A74430"/>
    <w:rsid w:val="00A74E17"/>
    <w:rsid w:val="00A75C8C"/>
    <w:rsid w:val="00A76320"/>
    <w:rsid w:val="00A76BEB"/>
    <w:rsid w:val="00A8142F"/>
    <w:rsid w:val="00A81789"/>
    <w:rsid w:val="00A841FB"/>
    <w:rsid w:val="00A85A0F"/>
    <w:rsid w:val="00A86409"/>
    <w:rsid w:val="00A8648A"/>
    <w:rsid w:val="00A87DC6"/>
    <w:rsid w:val="00A91036"/>
    <w:rsid w:val="00A92747"/>
    <w:rsid w:val="00A92B5E"/>
    <w:rsid w:val="00A950C5"/>
    <w:rsid w:val="00A95D68"/>
    <w:rsid w:val="00A96C91"/>
    <w:rsid w:val="00AA2590"/>
    <w:rsid w:val="00AA3A80"/>
    <w:rsid w:val="00AA5DBC"/>
    <w:rsid w:val="00AA613A"/>
    <w:rsid w:val="00AA66C3"/>
    <w:rsid w:val="00AA6AB7"/>
    <w:rsid w:val="00AB2229"/>
    <w:rsid w:val="00AB2697"/>
    <w:rsid w:val="00AB2EE0"/>
    <w:rsid w:val="00AB55B7"/>
    <w:rsid w:val="00AB6C90"/>
    <w:rsid w:val="00AB76F7"/>
    <w:rsid w:val="00AC004C"/>
    <w:rsid w:val="00AC2C95"/>
    <w:rsid w:val="00AC4086"/>
    <w:rsid w:val="00AC6ABA"/>
    <w:rsid w:val="00AC6B13"/>
    <w:rsid w:val="00AC7F3B"/>
    <w:rsid w:val="00AD023D"/>
    <w:rsid w:val="00AD214E"/>
    <w:rsid w:val="00AD2AF6"/>
    <w:rsid w:val="00AD2C25"/>
    <w:rsid w:val="00AD3B8E"/>
    <w:rsid w:val="00AD6023"/>
    <w:rsid w:val="00AE0985"/>
    <w:rsid w:val="00AF3C34"/>
    <w:rsid w:val="00AF3CF9"/>
    <w:rsid w:val="00AF3E12"/>
    <w:rsid w:val="00AF3FC1"/>
    <w:rsid w:val="00AF618D"/>
    <w:rsid w:val="00AF67BC"/>
    <w:rsid w:val="00B02F04"/>
    <w:rsid w:val="00B03906"/>
    <w:rsid w:val="00B03EBF"/>
    <w:rsid w:val="00B04B50"/>
    <w:rsid w:val="00B07730"/>
    <w:rsid w:val="00B07F8C"/>
    <w:rsid w:val="00B13723"/>
    <w:rsid w:val="00B13A2C"/>
    <w:rsid w:val="00B13B51"/>
    <w:rsid w:val="00B14BD7"/>
    <w:rsid w:val="00B15A9F"/>
    <w:rsid w:val="00B176B7"/>
    <w:rsid w:val="00B17920"/>
    <w:rsid w:val="00B218A0"/>
    <w:rsid w:val="00B21E87"/>
    <w:rsid w:val="00B2265F"/>
    <w:rsid w:val="00B24686"/>
    <w:rsid w:val="00B267B4"/>
    <w:rsid w:val="00B27257"/>
    <w:rsid w:val="00B272BC"/>
    <w:rsid w:val="00B27E89"/>
    <w:rsid w:val="00B305FD"/>
    <w:rsid w:val="00B31A37"/>
    <w:rsid w:val="00B3242E"/>
    <w:rsid w:val="00B33D2F"/>
    <w:rsid w:val="00B351AA"/>
    <w:rsid w:val="00B35AFC"/>
    <w:rsid w:val="00B36497"/>
    <w:rsid w:val="00B36870"/>
    <w:rsid w:val="00B36DA3"/>
    <w:rsid w:val="00B37793"/>
    <w:rsid w:val="00B40BCA"/>
    <w:rsid w:val="00B4308E"/>
    <w:rsid w:val="00B445D2"/>
    <w:rsid w:val="00B463C9"/>
    <w:rsid w:val="00B50E31"/>
    <w:rsid w:val="00B54787"/>
    <w:rsid w:val="00B547EB"/>
    <w:rsid w:val="00B5614D"/>
    <w:rsid w:val="00B60EB3"/>
    <w:rsid w:val="00B60EF9"/>
    <w:rsid w:val="00B63606"/>
    <w:rsid w:val="00B63BD5"/>
    <w:rsid w:val="00B649C6"/>
    <w:rsid w:val="00B650E5"/>
    <w:rsid w:val="00B6549A"/>
    <w:rsid w:val="00B65B1C"/>
    <w:rsid w:val="00B6666F"/>
    <w:rsid w:val="00B67284"/>
    <w:rsid w:val="00B72D60"/>
    <w:rsid w:val="00B73B31"/>
    <w:rsid w:val="00B758E2"/>
    <w:rsid w:val="00B80502"/>
    <w:rsid w:val="00B80F80"/>
    <w:rsid w:val="00B81D81"/>
    <w:rsid w:val="00B83BE5"/>
    <w:rsid w:val="00B85488"/>
    <w:rsid w:val="00B865AD"/>
    <w:rsid w:val="00B86787"/>
    <w:rsid w:val="00B87B50"/>
    <w:rsid w:val="00B87B71"/>
    <w:rsid w:val="00B92351"/>
    <w:rsid w:val="00B93D7B"/>
    <w:rsid w:val="00B93D92"/>
    <w:rsid w:val="00B947FB"/>
    <w:rsid w:val="00B9572F"/>
    <w:rsid w:val="00B969E5"/>
    <w:rsid w:val="00B96A34"/>
    <w:rsid w:val="00B96A47"/>
    <w:rsid w:val="00BA06B4"/>
    <w:rsid w:val="00BA1401"/>
    <w:rsid w:val="00BA3DDA"/>
    <w:rsid w:val="00BA4AE8"/>
    <w:rsid w:val="00BB022F"/>
    <w:rsid w:val="00BB1A4A"/>
    <w:rsid w:val="00BB2494"/>
    <w:rsid w:val="00BB25FF"/>
    <w:rsid w:val="00BB2FD1"/>
    <w:rsid w:val="00BB3229"/>
    <w:rsid w:val="00BB4541"/>
    <w:rsid w:val="00BB734C"/>
    <w:rsid w:val="00BC192D"/>
    <w:rsid w:val="00BC4BB5"/>
    <w:rsid w:val="00BC4F8B"/>
    <w:rsid w:val="00BC61CE"/>
    <w:rsid w:val="00BC6E89"/>
    <w:rsid w:val="00BC7644"/>
    <w:rsid w:val="00BD1638"/>
    <w:rsid w:val="00BD2067"/>
    <w:rsid w:val="00BD5277"/>
    <w:rsid w:val="00BD6905"/>
    <w:rsid w:val="00BD7D4E"/>
    <w:rsid w:val="00BD7FA6"/>
    <w:rsid w:val="00BE1634"/>
    <w:rsid w:val="00BE1F34"/>
    <w:rsid w:val="00BE2AC5"/>
    <w:rsid w:val="00BE410F"/>
    <w:rsid w:val="00BE4838"/>
    <w:rsid w:val="00BE5596"/>
    <w:rsid w:val="00BE5D78"/>
    <w:rsid w:val="00BE6451"/>
    <w:rsid w:val="00BE6945"/>
    <w:rsid w:val="00BF1DE6"/>
    <w:rsid w:val="00BF50E1"/>
    <w:rsid w:val="00BF5BA3"/>
    <w:rsid w:val="00BF5DCE"/>
    <w:rsid w:val="00C0058A"/>
    <w:rsid w:val="00C017B1"/>
    <w:rsid w:val="00C04641"/>
    <w:rsid w:val="00C1192A"/>
    <w:rsid w:val="00C14669"/>
    <w:rsid w:val="00C14A69"/>
    <w:rsid w:val="00C14D76"/>
    <w:rsid w:val="00C15C7A"/>
    <w:rsid w:val="00C16F06"/>
    <w:rsid w:val="00C1706B"/>
    <w:rsid w:val="00C17E9A"/>
    <w:rsid w:val="00C20A43"/>
    <w:rsid w:val="00C20C58"/>
    <w:rsid w:val="00C20EF3"/>
    <w:rsid w:val="00C210CC"/>
    <w:rsid w:val="00C216F1"/>
    <w:rsid w:val="00C22701"/>
    <w:rsid w:val="00C24800"/>
    <w:rsid w:val="00C25CE4"/>
    <w:rsid w:val="00C25DA7"/>
    <w:rsid w:val="00C26705"/>
    <w:rsid w:val="00C26D79"/>
    <w:rsid w:val="00C3021B"/>
    <w:rsid w:val="00C307E1"/>
    <w:rsid w:val="00C30833"/>
    <w:rsid w:val="00C31F2B"/>
    <w:rsid w:val="00C327B6"/>
    <w:rsid w:val="00C35EE5"/>
    <w:rsid w:val="00C3632E"/>
    <w:rsid w:val="00C40664"/>
    <w:rsid w:val="00C4293B"/>
    <w:rsid w:val="00C43314"/>
    <w:rsid w:val="00C442DF"/>
    <w:rsid w:val="00C459C5"/>
    <w:rsid w:val="00C463D9"/>
    <w:rsid w:val="00C477D8"/>
    <w:rsid w:val="00C500A3"/>
    <w:rsid w:val="00C50C78"/>
    <w:rsid w:val="00C514A8"/>
    <w:rsid w:val="00C55E88"/>
    <w:rsid w:val="00C56222"/>
    <w:rsid w:val="00C56CA2"/>
    <w:rsid w:val="00C6002D"/>
    <w:rsid w:val="00C604F8"/>
    <w:rsid w:val="00C61493"/>
    <w:rsid w:val="00C62290"/>
    <w:rsid w:val="00C62C56"/>
    <w:rsid w:val="00C62F44"/>
    <w:rsid w:val="00C62F68"/>
    <w:rsid w:val="00C64BFD"/>
    <w:rsid w:val="00C6628E"/>
    <w:rsid w:val="00C6700A"/>
    <w:rsid w:val="00C70F60"/>
    <w:rsid w:val="00C7101B"/>
    <w:rsid w:val="00C72DF2"/>
    <w:rsid w:val="00C73495"/>
    <w:rsid w:val="00C741CB"/>
    <w:rsid w:val="00C75605"/>
    <w:rsid w:val="00C819F8"/>
    <w:rsid w:val="00C81EF6"/>
    <w:rsid w:val="00C82B3C"/>
    <w:rsid w:val="00C8375C"/>
    <w:rsid w:val="00C842A4"/>
    <w:rsid w:val="00C849B6"/>
    <w:rsid w:val="00C84B84"/>
    <w:rsid w:val="00C85763"/>
    <w:rsid w:val="00C86B2E"/>
    <w:rsid w:val="00C87330"/>
    <w:rsid w:val="00C87EE0"/>
    <w:rsid w:val="00C9006E"/>
    <w:rsid w:val="00C90B64"/>
    <w:rsid w:val="00C90D5B"/>
    <w:rsid w:val="00C90E0F"/>
    <w:rsid w:val="00C9142A"/>
    <w:rsid w:val="00C925CF"/>
    <w:rsid w:val="00C92949"/>
    <w:rsid w:val="00C93C77"/>
    <w:rsid w:val="00C93D66"/>
    <w:rsid w:val="00C94B41"/>
    <w:rsid w:val="00C9637E"/>
    <w:rsid w:val="00CA0B35"/>
    <w:rsid w:val="00CA2886"/>
    <w:rsid w:val="00CA3F23"/>
    <w:rsid w:val="00CA481A"/>
    <w:rsid w:val="00CA5128"/>
    <w:rsid w:val="00CA7FA4"/>
    <w:rsid w:val="00CB2F58"/>
    <w:rsid w:val="00CB2F59"/>
    <w:rsid w:val="00CB3291"/>
    <w:rsid w:val="00CB6822"/>
    <w:rsid w:val="00CC1CD9"/>
    <w:rsid w:val="00CC3A81"/>
    <w:rsid w:val="00CC6C36"/>
    <w:rsid w:val="00CD1F5D"/>
    <w:rsid w:val="00CD2079"/>
    <w:rsid w:val="00CD3D90"/>
    <w:rsid w:val="00CD3F51"/>
    <w:rsid w:val="00CE1339"/>
    <w:rsid w:val="00CE1D20"/>
    <w:rsid w:val="00CE35B8"/>
    <w:rsid w:val="00CE370A"/>
    <w:rsid w:val="00CE4588"/>
    <w:rsid w:val="00CF302D"/>
    <w:rsid w:val="00CF37FC"/>
    <w:rsid w:val="00CF3935"/>
    <w:rsid w:val="00CF3DAB"/>
    <w:rsid w:val="00CF5596"/>
    <w:rsid w:val="00CF5AF9"/>
    <w:rsid w:val="00D01EC5"/>
    <w:rsid w:val="00D0291C"/>
    <w:rsid w:val="00D03717"/>
    <w:rsid w:val="00D06ABB"/>
    <w:rsid w:val="00D11620"/>
    <w:rsid w:val="00D1173F"/>
    <w:rsid w:val="00D13A2E"/>
    <w:rsid w:val="00D141D5"/>
    <w:rsid w:val="00D14675"/>
    <w:rsid w:val="00D15B2C"/>
    <w:rsid w:val="00D178A7"/>
    <w:rsid w:val="00D21AAC"/>
    <w:rsid w:val="00D224A9"/>
    <w:rsid w:val="00D22C54"/>
    <w:rsid w:val="00D22C86"/>
    <w:rsid w:val="00D25769"/>
    <w:rsid w:val="00D279F2"/>
    <w:rsid w:val="00D3087E"/>
    <w:rsid w:val="00D3198A"/>
    <w:rsid w:val="00D34B0A"/>
    <w:rsid w:val="00D35743"/>
    <w:rsid w:val="00D35F80"/>
    <w:rsid w:val="00D413CC"/>
    <w:rsid w:val="00D41AB8"/>
    <w:rsid w:val="00D42224"/>
    <w:rsid w:val="00D428BD"/>
    <w:rsid w:val="00D43678"/>
    <w:rsid w:val="00D46C66"/>
    <w:rsid w:val="00D502D9"/>
    <w:rsid w:val="00D53A1F"/>
    <w:rsid w:val="00D54268"/>
    <w:rsid w:val="00D545F6"/>
    <w:rsid w:val="00D558A3"/>
    <w:rsid w:val="00D57933"/>
    <w:rsid w:val="00D57AF9"/>
    <w:rsid w:val="00D6132B"/>
    <w:rsid w:val="00D65600"/>
    <w:rsid w:val="00D66354"/>
    <w:rsid w:val="00D7051F"/>
    <w:rsid w:val="00D71393"/>
    <w:rsid w:val="00D717F7"/>
    <w:rsid w:val="00D74149"/>
    <w:rsid w:val="00D741F9"/>
    <w:rsid w:val="00D744D6"/>
    <w:rsid w:val="00D75219"/>
    <w:rsid w:val="00D7547E"/>
    <w:rsid w:val="00D771B7"/>
    <w:rsid w:val="00D77F31"/>
    <w:rsid w:val="00D81F4C"/>
    <w:rsid w:val="00D82891"/>
    <w:rsid w:val="00D83BE3"/>
    <w:rsid w:val="00D90127"/>
    <w:rsid w:val="00D90885"/>
    <w:rsid w:val="00D90E3A"/>
    <w:rsid w:val="00D90F8A"/>
    <w:rsid w:val="00D913CA"/>
    <w:rsid w:val="00D92717"/>
    <w:rsid w:val="00D937BC"/>
    <w:rsid w:val="00D96E84"/>
    <w:rsid w:val="00D976C8"/>
    <w:rsid w:val="00DA0247"/>
    <w:rsid w:val="00DA05F5"/>
    <w:rsid w:val="00DA073D"/>
    <w:rsid w:val="00DA0A0B"/>
    <w:rsid w:val="00DA1362"/>
    <w:rsid w:val="00DA2011"/>
    <w:rsid w:val="00DA2634"/>
    <w:rsid w:val="00DA45A5"/>
    <w:rsid w:val="00DA57EE"/>
    <w:rsid w:val="00DA5976"/>
    <w:rsid w:val="00DA5BDC"/>
    <w:rsid w:val="00DB0C2D"/>
    <w:rsid w:val="00DB16DA"/>
    <w:rsid w:val="00DB17CE"/>
    <w:rsid w:val="00DB36AE"/>
    <w:rsid w:val="00DB4635"/>
    <w:rsid w:val="00DB7DCD"/>
    <w:rsid w:val="00DC151C"/>
    <w:rsid w:val="00DC546D"/>
    <w:rsid w:val="00DD0201"/>
    <w:rsid w:val="00DD1C9A"/>
    <w:rsid w:val="00DE0976"/>
    <w:rsid w:val="00DE419C"/>
    <w:rsid w:val="00DE71C2"/>
    <w:rsid w:val="00DF1A5E"/>
    <w:rsid w:val="00DF421D"/>
    <w:rsid w:val="00DF4B68"/>
    <w:rsid w:val="00DF5053"/>
    <w:rsid w:val="00DF61DF"/>
    <w:rsid w:val="00DF7CF3"/>
    <w:rsid w:val="00E0155B"/>
    <w:rsid w:val="00E01625"/>
    <w:rsid w:val="00E02AB0"/>
    <w:rsid w:val="00E047D1"/>
    <w:rsid w:val="00E04BBD"/>
    <w:rsid w:val="00E1038C"/>
    <w:rsid w:val="00E11BC0"/>
    <w:rsid w:val="00E1285D"/>
    <w:rsid w:val="00E12CB6"/>
    <w:rsid w:val="00E131AB"/>
    <w:rsid w:val="00E17872"/>
    <w:rsid w:val="00E20961"/>
    <w:rsid w:val="00E215E2"/>
    <w:rsid w:val="00E2227E"/>
    <w:rsid w:val="00E23AF3"/>
    <w:rsid w:val="00E23E17"/>
    <w:rsid w:val="00E240C8"/>
    <w:rsid w:val="00E25760"/>
    <w:rsid w:val="00E258BF"/>
    <w:rsid w:val="00E25B1F"/>
    <w:rsid w:val="00E26202"/>
    <w:rsid w:val="00E26346"/>
    <w:rsid w:val="00E26670"/>
    <w:rsid w:val="00E30A53"/>
    <w:rsid w:val="00E30A6E"/>
    <w:rsid w:val="00E32190"/>
    <w:rsid w:val="00E3473B"/>
    <w:rsid w:val="00E40F04"/>
    <w:rsid w:val="00E421F5"/>
    <w:rsid w:val="00E43C23"/>
    <w:rsid w:val="00E44F8E"/>
    <w:rsid w:val="00E46EE0"/>
    <w:rsid w:val="00E50683"/>
    <w:rsid w:val="00E513CA"/>
    <w:rsid w:val="00E51ACD"/>
    <w:rsid w:val="00E51F60"/>
    <w:rsid w:val="00E526CF"/>
    <w:rsid w:val="00E544D4"/>
    <w:rsid w:val="00E546EE"/>
    <w:rsid w:val="00E55E60"/>
    <w:rsid w:val="00E57C7B"/>
    <w:rsid w:val="00E600B6"/>
    <w:rsid w:val="00E620FD"/>
    <w:rsid w:val="00E6361B"/>
    <w:rsid w:val="00E64067"/>
    <w:rsid w:val="00E64221"/>
    <w:rsid w:val="00E64597"/>
    <w:rsid w:val="00E6779F"/>
    <w:rsid w:val="00E70E32"/>
    <w:rsid w:val="00E71027"/>
    <w:rsid w:val="00E71AE2"/>
    <w:rsid w:val="00E748F8"/>
    <w:rsid w:val="00E75335"/>
    <w:rsid w:val="00E75FFC"/>
    <w:rsid w:val="00E7774D"/>
    <w:rsid w:val="00E80883"/>
    <w:rsid w:val="00E81E96"/>
    <w:rsid w:val="00E827FD"/>
    <w:rsid w:val="00E82BDD"/>
    <w:rsid w:val="00E83210"/>
    <w:rsid w:val="00E8406C"/>
    <w:rsid w:val="00E84293"/>
    <w:rsid w:val="00E845A7"/>
    <w:rsid w:val="00E8512D"/>
    <w:rsid w:val="00E87115"/>
    <w:rsid w:val="00E87A55"/>
    <w:rsid w:val="00E910DD"/>
    <w:rsid w:val="00E9141C"/>
    <w:rsid w:val="00E932DC"/>
    <w:rsid w:val="00E973EB"/>
    <w:rsid w:val="00E97BAC"/>
    <w:rsid w:val="00EA1B59"/>
    <w:rsid w:val="00EA3D42"/>
    <w:rsid w:val="00EA510A"/>
    <w:rsid w:val="00EA5220"/>
    <w:rsid w:val="00EA7518"/>
    <w:rsid w:val="00EB01A5"/>
    <w:rsid w:val="00EB0413"/>
    <w:rsid w:val="00EB13B6"/>
    <w:rsid w:val="00EB1F47"/>
    <w:rsid w:val="00EB247C"/>
    <w:rsid w:val="00EB3229"/>
    <w:rsid w:val="00EB452A"/>
    <w:rsid w:val="00EB580D"/>
    <w:rsid w:val="00EB6A53"/>
    <w:rsid w:val="00EB72B5"/>
    <w:rsid w:val="00EB7520"/>
    <w:rsid w:val="00EC01D0"/>
    <w:rsid w:val="00EC02A8"/>
    <w:rsid w:val="00EC02F0"/>
    <w:rsid w:val="00EC2C6D"/>
    <w:rsid w:val="00EC5C0A"/>
    <w:rsid w:val="00EC75B2"/>
    <w:rsid w:val="00ED12D7"/>
    <w:rsid w:val="00ED1492"/>
    <w:rsid w:val="00ED3D3C"/>
    <w:rsid w:val="00ED67B1"/>
    <w:rsid w:val="00ED6C6C"/>
    <w:rsid w:val="00EE17A2"/>
    <w:rsid w:val="00EE5010"/>
    <w:rsid w:val="00EE7467"/>
    <w:rsid w:val="00EE7B91"/>
    <w:rsid w:val="00EF08C2"/>
    <w:rsid w:val="00EF171B"/>
    <w:rsid w:val="00EF203B"/>
    <w:rsid w:val="00EF4F9E"/>
    <w:rsid w:val="00EF6AF0"/>
    <w:rsid w:val="00EF6CCF"/>
    <w:rsid w:val="00EF70C5"/>
    <w:rsid w:val="00EF71B7"/>
    <w:rsid w:val="00EF7735"/>
    <w:rsid w:val="00F00588"/>
    <w:rsid w:val="00F00B2E"/>
    <w:rsid w:val="00F00C1D"/>
    <w:rsid w:val="00F01FB1"/>
    <w:rsid w:val="00F03353"/>
    <w:rsid w:val="00F066A0"/>
    <w:rsid w:val="00F0760E"/>
    <w:rsid w:val="00F11238"/>
    <w:rsid w:val="00F13295"/>
    <w:rsid w:val="00F15068"/>
    <w:rsid w:val="00F16DF3"/>
    <w:rsid w:val="00F16F77"/>
    <w:rsid w:val="00F208D2"/>
    <w:rsid w:val="00F21FE8"/>
    <w:rsid w:val="00F23E94"/>
    <w:rsid w:val="00F249AA"/>
    <w:rsid w:val="00F258DA"/>
    <w:rsid w:val="00F26182"/>
    <w:rsid w:val="00F2692D"/>
    <w:rsid w:val="00F300DE"/>
    <w:rsid w:val="00F306A3"/>
    <w:rsid w:val="00F30802"/>
    <w:rsid w:val="00F33CF3"/>
    <w:rsid w:val="00F3521E"/>
    <w:rsid w:val="00F3540C"/>
    <w:rsid w:val="00F35F38"/>
    <w:rsid w:val="00F36143"/>
    <w:rsid w:val="00F37462"/>
    <w:rsid w:val="00F400CC"/>
    <w:rsid w:val="00F406C4"/>
    <w:rsid w:val="00F40EA1"/>
    <w:rsid w:val="00F417F3"/>
    <w:rsid w:val="00F4182E"/>
    <w:rsid w:val="00F42828"/>
    <w:rsid w:val="00F437C3"/>
    <w:rsid w:val="00F43E99"/>
    <w:rsid w:val="00F4596A"/>
    <w:rsid w:val="00F501D2"/>
    <w:rsid w:val="00F506B4"/>
    <w:rsid w:val="00F5157F"/>
    <w:rsid w:val="00F5203C"/>
    <w:rsid w:val="00F55504"/>
    <w:rsid w:val="00F55C42"/>
    <w:rsid w:val="00F60166"/>
    <w:rsid w:val="00F61136"/>
    <w:rsid w:val="00F62BD9"/>
    <w:rsid w:val="00F62C26"/>
    <w:rsid w:val="00F70019"/>
    <w:rsid w:val="00F7236A"/>
    <w:rsid w:val="00F76F2E"/>
    <w:rsid w:val="00F77EA1"/>
    <w:rsid w:val="00F82D1D"/>
    <w:rsid w:val="00F844E4"/>
    <w:rsid w:val="00F84F2E"/>
    <w:rsid w:val="00F90D8B"/>
    <w:rsid w:val="00F9149D"/>
    <w:rsid w:val="00F917D8"/>
    <w:rsid w:val="00F94E82"/>
    <w:rsid w:val="00F95589"/>
    <w:rsid w:val="00F96DE1"/>
    <w:rsid w:val="00FA013F"/>
    <w:rsid w:val="00FA02C3"/>
    <w:rsid w:val="00FA1AB8"/>
    <w:rsid w:val="00FA22A9"/>
    <w:rsid w:val="00FA35FA"/>
    <w:rsid w:val="00FA481D"/>
    <w:rsid w:val="00FA54A7"/>
    <w:rsid w:val="00FA54FE"/>
    <w:rsid w:val="00FA5D0C"/>
    <w:rsid w:val="00FA5D22"/>
    <w:rsid w:val="00FA60F2"/>
    <w:rsid w:val="00FB061B"/>
    <w:rsid w:val="00FB140D"/>
    <w:rsid w:val="00FB6DB4"/>
    <w:rsid w:val="00FB70DC"/>
    <w:rsid w:val="00FB768A"/>
    <w:rsid w:val="00FC37F4"/>
    <w:rsid w:val="00FC49D7"/>
    <w:rsid w:val="00FC68A5"/>
    <w:rsid w:val="00FC7434"/>
    <w:rsid w:val="00FD2190"/>
    <w:rsid w:val="00FD2CCA"/>
    <w:rsid w:val="00FD2DAF"/>
    <w:rsid w:val="00FD3FA4"/>
    <w:rsid w:val="00FD7941"/>
    <w:rsid w:val="00FD7A69"/>
    <w:rsid w:val="00FE0D2B"/>
    <w:rsid w:val="00FE26FA"/>
    <w:rsid w:val="00FE3B0A"/>
    <w:rsid w:val="00FE4B62"/>
    <w:rsid w:val="00FE5301"/>
    <w:rsid w:val="00FE5B87"/>
    <w:rsid w:val="00FF1A9D"/>
    <w:rsid w:val="00FF5992"/>
    <w:rsid w:val="00FF74A7"/>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2">
    <w:name w:val="Normal"/>
    <w:qFormat/>
    <w:rsid w:val="002D121B"/>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1"/>
    <w:uiPriority w:val="99"/>
    <w:qFormat/>
    <w:rsid w:val="002D121B"/>
    <w:pPr>
      <w:keepNext/>
      <w:numPr>
        <w:numId w:val="31"/>
      </w:numPr>
      <w:jc w:val="right"/>
      <w:outlineLvl w:val="0"/>
    </w:pPr>
  </w:style>
  <w:style w:type="paragraph" w:styleId="2">
    <w:name w:val="heading 2"/>
    <w:aliases w:val="2,22,A,A.B.C.,CHS,Gliederung2,H,H2,H2 Знак,H2-Heading 2,H21,H22,HD2,Header2,Heading 2 Hidden,Heading Indent No L2,Heading2,Level 2 Topic Heading,Major,Numbered text 3,RTC,h2,heading2,iz2,l2,list 2,list2,Б2,Заголовок 21,Раздел Знак"/>
    <w:basedOn w:val="a2"/>
    <w:next w:val="a2"/>
    <w:link w:val="22"/>
    <w:uiPriority w:val="99"/>
    <w:qFormat/>
    <w:rsid w:val="002D121B"/>
    <w:pPr>
      <w:keepNext/>
      <w:numPr>
        <w:ilvl w:val="1"/>
        <w:numId w:val="31"/>
      </w:numPr>
      <w:spacing w:before="240" w:after="60"/>
      <w:outlineLvl w:val="1"/>
    </w:pPr>
    <w:rPr>
      <w:rFonts w:ascii="Arial" w:hAnsi="Arial" w:cs="Arial"/>
      <w:b/>
      <w:bCs/>
      <w:i/>
      <w:iCs/>
      <w:sz w:val="28"/>
      <w:szCs w:val="28"/>
    </w:rPr>
  </w:style>
  <w:style w:type="paragraph" w:styleId="3">
    <w:name w:val="heading 3"/>
    <w:aliases w:val="H3"/>
    <w:basedOn w:val="a2"/>
    <w:next w:val="a2"/>
    <w:link w:val="31"/>
    <w:uiPriority w:val="99"/>
    <w:qFormat/>
    <w:rsid w:val="002D121B"/>
    <w:pPr>
      <w:keepNext/>
      <w:numPr>
        <w:ilvl w:val="2"/>
        <w:numId w:val="32"/>
      </w:numPr>
      <w:spacing w:before="240" w:after="60"/>
      <w:outlineLvl w:val="2"/>
    </w:pPr>
    <w:rPr>
      <w:rFonts w:ascii="Cambria" w:hAnsi="Cambria" w:cs="Cambria"/>
      <w:b/>
      <w:bCs/>
      <w:sz w:val="26"/>
      <w:szCs w:val="26"/>
    </w:rPr>
  </w:style>
  <w:style w:type="paragraph" w:styleId="4">
    <w:name w:val="heading 4"/>
    <w:aliases w:val="Sub-Minor,Level 2 - a,H4,H41"/>
    <w:basedOn w:val="a2"/>
    <w:next w:val="a2"/>
    <w:link w:val="41"/>
    <w:uiPriority w:val="99"/>
    <w:qFormat/>
    <w:rsid w:val="002D121B"/>
    <w:pPr>
      <w:keepNext/>
      <w:numPr>
        <w:ilvl w:val="3"/>
        <w:numId w:val="32"/>
      </w:numPr>
      <w:spacing w:before="240" w:after="60"/>
      <w:outlineLvl w:val="3"/>
    </w:pPr>
    <w:rPr>
      <w:rFonts w:eastAsia="Arial Unicode MS"/>
      <w:b/>
      <w:bCs/>
      <w:sz w:val="28"/>
      <w:szCs w:val="28"/>
    </w:rPr>
  </w:style>
  <w:style w:type="paragraph" w:styleId="5">
    <w:name w:val="heading 5"/>
    <w:basedOn w:val="a2"/>
    <w:next w:val="a2"/>
    <w:link w:val="51"/>
    <w:uiPriority w:val="99"/>
    <w:qFormat/>
    <w:rsid w:val="002D121B"/>
    <w:pPr>
      <w:tabs>
        <w:tab w:val="num" w:pos="3181"/>
      </w:tabs>
      <w:spacing w:before="240" w:after="60"/>
      <w:ind w:left="3181" w:hanging="1008"/>
      <w:outlineLvl w:val="4"/>
    </w:pPr>
    <w:rPr>
      <w:rFonts w:ascii="Times New Roman CYR" w:eastAsia="Arial Unicode MS" w:hAnsi="Times New Roman CYR" w:cs="Times New Roman CYR"/>
      <w:b/>
      <w:bCs/>
      <w:i/>
      <w:iCs/>
      <w:sz w:val="26"/>
      <w:szCs w:val="26"/>
    </w:rPr>
  </w:style>
  <w:style w:type="paragraph" w:styleId="6">
    <w:name w:val="heading 6"/>
    <w:basedOn w:val="a2"/>
    <w:next w:val="a2"/>
    <w:link w:val="60"/>
    <w:uiPriority w:val="99"/>
    <w:qFormat/>
    <w:rsid w:val="002D121B"/>
    <w:pPr>
      <w:spacing w:before="240" w:after="60"/>
      <w:outlineLvl w:val="5"/>
    </w:pPr>
    <w:rPr>
      <w:b/>
      <w:bCs/>
      <w:sz w:val="22"/>
      <w:szCs w:val="22"/>
    </w:rPr>
  </w:style>
  <w:style w:type="paragraph" w:styleId="7">
    <w:name w:val="heading 7"/>
    <w:basedOn w:val="a2"/>
    <w:next w:val="a2"/>
    <w:link w:val="71"/>
    <w:uiPriority w:val="99"/>
    <w:qFormat/>
    <w:rsid w:val="002D121B"/>
    <w:pPr>
      <w:tabs>
        <w:tab w:val="num" w:pos="3469"/>
      </w:tabs>
      <w:spacing w:before="240" w:after="60"/>
      <w:ind w:left="3469" w:hanging="1296"/>
      <w:outlineLvl w:val="6"/>
    </w:pPr>
  </w:style>
  <w:style w:type="paragraph" w:styleId="8">
    <w:name w:val="heading 8"/>
    <w:basedOn w:val="a2"/>
    <w:next w:val="a2"/>
    <w:link w:val="81"/>
    <w:uiPriority w:val="99"/>
    <w:qFormat/>
    <w:rsid w:val="002D121B"/>
    <w:pPr>
      <w:tabs>
        <w:tab w:val="num" w:pos="3613"/>
      </w:tabs>
      <w:spacing w:before="240" w:after="60"/>
      <w:ind w:left="3613" w:hanging="1440"/>
      <w:outlineLvl w:val="7"/>
    </w:pPr>
    <w:rPr>
      <w:i/>
      <w:iCs/>
    </w:rPr>
  </w:style>
  <w:style w:type="paragraph" w:styleId="9">
    <w:name w:val="heading 9"/>
    <w:basedOn w:val="a2"/>
    <w:next w:val="a2"/>
    <w:link w:val="91"/>
    <w:uiPriority w:val="99"/>
    <w:qFormat/>
    <w:rsid w:val="002D121B"/>
    <w:pPr>
      <w:tabs>
        <w:tab w:val="num" w:pos="3757"/>
      </w:tabs>
      <w:spacing w:before="240" w:after="60"/>
      <w:ind w:left="3757" w:hanging="158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3"/>
    <w:link w:val="10"/>
    <w:uiPriority w:val="99"/>
    <w:locked/>
    <w:rsid w:val="0074633E"/>
    <w:rPr>
      <w:sz w:val="24"/>
      <w:szCs w:val="24"/>
    </w:rPr>
  </w:style>
  <w:style w:type="character" w:customStyle="1" w:styleId="22">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3"/>
    <w:link w:val="2"/>
    <w:uiPriority w:val="99"/>
    <w:locked/>
    <w:rsid w:val="00CC6C36"/>
    <w:rPr>
      <w:rFonts w:ascii="Arial" w:hAnsi="Arial" w:cs="Arial"/>
      <w:b/>
      <w:bCs/>
      <w:i/>
      <w:iCs/>
      <w:sz w:val="28"/>
      <w:szCs w:val="28"/>
    </w:rPr>
  </w:style>
  <w:style w:type="character" w:customStyle="1" w:styleId="31">
    <w:name w:val="Заголовок 3 Знак1"/>
    <w:aliases w:val="H3 Знак"/>
    <w:basedOn w:val="a3"/>
    <w:link w:val="3"/>
    <w:uiPriority w:val="99"/>
    <w:locked/>
    <w:rsid w:val="00127F74"/>
    <w:rPr>
      <w:rFonts w:ascii="Cambria" w:hAnsi="Cambria" w:cs="Cambria"/>
      <w:b/>
      <w:bCs/>
      <w:sz w:val="26"/>
      <w:szCs w:val="26"/>
    </w:rPr>
  </w:style>
  <w:style w:type="character" w:customStyle="1" w:styleId="41">
    <w:name w:val="Заголовок 4 Знак1"/>
    <w:aliases w:val="Sub-Minor Знак,Level 2 - a Знак,H4 Знак,H41 Знак"/>
    <w:basedOn w:val="a3"/>
    <w:link w:val="4"/>
    <w:uiPriority w:val="99"/>
    <w:locked/>
    <w:rsid w:val="00CC6C36"/>
    <w:rPr>
      <w:rFonts w:eastAsia="Arial Unicode MS"/>
      <w:b/>
      <w:bCs/>
      <w:sz w:val="28"/>
      <w:szCs w:val="28"/>
    </w:rPr>
  </w:style>
  <w:style w:type="character" w:customStyle="1" w:styleId="51">
    <w:name w:val="Заголовок 5 Знак1"/>
    <w:basedOn w:val="a3"/>
    <w:link w:val="5"/>
    <w:uiPriority w:val="99"/>
    <w:semiHidden/>
    <w:locked/>
    <w:rsid w:val="00127F74"/>
    <w:rPr>
      <w:rFonts w:ascii="Calibri" w:hAnsi="Calibri" w:cs="Calibri"/>
      <w:b/>
      <w:bCs/>
      <w:i/>
      <w:iCs/>
      <w:sz w:val="26"/>
      <w:szCs w:val="26"/>
    </w:rPr>
  </w:style>
  <w:style w:type="character" w:customStyle="1" w:styleId="60">
    <w:name w:val="Заголовок 6 Знак"/>
    <w:basedOn w:val="a3"/>
    <w:link w:val="6"/>
    <w:uiPriority w:val="99"/>
    <w:semiHidden/>
    <w:locked/>
    <w:rsid w:val="00127F74"/>
    <w:rPr>
      <w:rFonts w:ascii="Calibri" w:hAnsi="Calibri" w:cs="Calibri"/>
      <w:b/>
      <w:bCs/>
    </w:rPr>
  </w:style>
  <w:style w:type="character" w:customStyle="1" w:styleId="71">
    <w:name w:val="Заголовок 7 Знак1"/>
    <w:basedOn w:val="a3"/>
    <w:link w:val="7"/>
    <w:uiPriority w:val="99"/>
    <w:semiHidden/>
    <w:locked/>
    <w:rsid w:val="00127F74"/>
    <w:rPr>
      <w:rFonts w:ascii="Calibri" w:hAnsi="Calibri" w:cs="Calibri"/>
      <w:sz w:val="24"/>
      <w:szCs w:val="24"/>
    </w:rPr>
  </w:style>
  <w:style w:type="character" w:customStyle="1" w:styleId="81">
    <w:name w:val="Заголовок 8 Знак1"/>
    <w:basedOn w:val="a3"/>
    <w:link w:val="8"/>
    <w:uiPriority w:val="99"/>
    <w:semiHidden/>
    <w:locked/>
    <w:rsid w:val="00127F74"/>
    <w:rPr>
      <w:rFonts w:ascii="Calibri" w:hAnsi="Calibri" w:cs="Calibri"/>
      <w:i/>
      <w:iCs/>
      <w:sz w:val="24"/>
      <w:szCs w:val="24"/>
    </w:rPr>
  </w:style>
  <w:style w:type="character" w:customStyle="1" w:styleId="91">
    <w:name w:val="Заголовок 9 Знак1"/>
    <w:basedOn w:val="a3"/>
    <w:link w:val="9"/>
    <w:uiPriority w:val="99"/>
    <w:semiHidden/>
    <w:locked/>
    <w:rsid w:val="00127F74"/>
    <w:rPr>
      <w:rFonts w:ascii="Cambria" w:hAnsi="Cambria" w:cs="Cambria"/>
    </w:rPr>
  </w:style>
  <w:style w:type="paragraph" w:styleId="a6">
    <w:name w:val="header"/>
    <w:aliases w:val="Heder,Titul,Верхний колонтитул1,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Linie"/>
    <w:basedOn w:val="a2"/>
    <w:link w:val="a7"/>
    <w:uiPriority w:val="99"/>
    <w:rsid w:val="002D121B"/>
    <w:pPr>
      <w:tabs>
        <w:tab w:val="center" w:pos="4153"/>
        <w:tab w:val="right" w:pos="8306"/>
      </w:tabs>
    </w:pPr>
    <w:rPr>
      <w:rFonts w:ascii="Courier New" w:hAnsi="Courier New" w:cs="Courier New"/>
      <w:sz w:val="20"/>
      <w:szCs w:val="20"/>
    </w:rPr>
  </w:style>
  <w:style w:type="character" w:customStyle="1" w:styleId="HeaderChar">
    <w:name w:val="Header Char"/>
    <w:aliases w:val="Heder Char,Titul Char,Верхний колонтитул1 Char,Верхний колонтитул2 Char,Верхний колонтитул3 Char,Верхний колонтитул4 Char,Верхний колонтитул11 Char,Верхний колонтитул21 Char,Верхний колонтитул31 Char,Верхний колонтитул41 Char,Linie Char"/>
    <w:basedOn w:val="a3"/>
    <w:link w:val="a6"/>
    <w:uiPriority w:val="99"/>
    <w:semiHidden/>
    <w:locked/>
    <w:rsid w:val="00127F74"/>
    <w:rPr>
      <w:sz w:val="24"/>
      <w:szCs w:val="24"/>
    </w:rPr>
  </w:style>
  <w:style w:type="paragraph" w:styleId="a8">
    <w:name w:val="footer"/>
    <w:aliases w:val="ЛЕН2_ОБИН_Нижний колонтитул,ЛЕН2_ПРОЕКТ_Нижний колонтитул"/>
    <w:basedOn w:val="a2"/>
    <w:link w:val="12"/>
    <w:uiPriority w:val="99"/>
    <w:rsid w:val="002D121B"/>
    <w:pPr>
      <w:tabs>
        <w:tab w:val="center" w:pos="4153"/>
        <w:tab w:val="right" w:pos="8306"/>
      </w:tabs>
    </w:pPr>
    <w:rPr>
      <w:rFonts w:ascii="Courier New" w:hAnsi="Courier New" w:cs="Courier New"/>
      <w:sz w:val="20"/>
      <w:szCs w:val="20"/>
    </w:rPr>
  </w:style>
  <w:style w:type="character" w:customStyle="1" w:styleId="FooterChar">
    <w:name w:val="Footer Char"/>
    <w:aliases w:val="ЛЕН2_ОБИН_Нижний колонтитул Char,ЛЕН2_ПРОЕКТ_Нижний колонтитул Char"/>
    <w:basedOn w:val="a3"/>
    <w:link w:val="a8"/>
    <w:uiPriority w:val="99"/>
    <w:semiHidden/>
    <w:locked/>
    <w:rsid w:val="00721485"/>
    <w:rPr>
      <w:rFonts w:eastAsia="Times New Roman"/>
      <w:lang w:eastAsia="ru-RU"/>
    </w:rPr>
  </w:style>
  <w:style w:type="paragraph" w:customStyle="1" w:styleId="ConsNormal">
    <w:name w:val="ConsNormal"/>
    <w:uiPriority w:val="99"/>
    <w:rsid w:val="002D121B"/>
    <w:pPr>
      <w:autoSpaceDE w:val="0"/>
      <w:autoSpaceDN w:val="0"/>
      <w:adjustRightInd w:val="0"/>
      <w:ind w:right="19772" w:firstLine="720"/>
    </w:pPr>
    <w:rPr>
      <w:rFonts w:ascii="Arial" w:hAnsi="Arial" w:cs="Arial"/>
      <w:sz w:val="20"/>
      <w:szCs w:val="20"/>
    </w:rPr>
  </w:style>
  <w:style w:type="paragraph" w:styleId="a9">
    <w:name w:val="Body Text Indent"/>
    <w:basedOn w:val="a2"/>
    <w:link w:val="aa"/>
    <w:uiPriority w:val="99"/>
    <w:semiHidden/>
    <w:rsid w:val="002D121B"/>
    <w:pPr>
      <w:ind w:firstLine="720"/>
      <w:jc w:val="both"/>
    </w:pPr>
    <w:rPr>
      <w:color w:val="000000"/>
    </w:rPr>
  </w:style>
  <w:style w:type="character" w:customStyle="1" w:styleId="aa">
    <w:name w:val="Основной текст с отступом Знак"/>
    <w:basedOn w:val="a3"/>
    <w:link w:val="a9"/>
    <w:uiPriority w:val="99"/>
    <w:locked/>
    <w:rsid w:val="00210E30"/>
    <w:rPr>
      <w:color w:val="000000"/>
      <w:sz w:val="24"/>
      <w:szCs w:val="24"/>
      <w:lang w:val="ru-RU" w:eastAsia="ru-RU"/>
    </w:rPr>
  </w:style>
  <w:style w:type="paragraph" w:customStyle="1" w:styleId="ConsTitle">
    <w:name w:val="ConsTitle"/>
    <w:uiPriority w:val="99"/>
    <w:rsid w:val="002D121B"/>
    <w:pPr>
      <w:autoSpaceDE w:val="0"/>
      <w:autoSpaceDN w:val="0"/>
      <w:adjustRightInd w:val="0"/>
      <w:ind w:right="19772"/>
    </w:pPr>
    <w:rPr>
      <w:rFonts w:ascii="Arial" w:hAnsi="Arial" w:cs="Arial"/>
      <w:b/>
      <w:bCs/>
      <w:sz w:val="14"/>
      <w:szCs w:val="14"/>
    </w:rPr>
  </w:style>
  <w:style w:type="paragraph" w:customStyle="1" w:styleId="13">
    <w:name w:val="Обычный1"/>
    <w:uiPriority w:val="99"/>
    <w:rsid w:val="002D121B"/>
    <w:rPr>
      <w:sz w:val="24"/>
      <w:szCs w:val="24"/>
    </w:rPr>
  </w:style>
  <w:style w:type="character" w:styleId="ab">
    <w:name w:val="page number"/>
    <w:basedOn w:val="a3"/>
    <w:uiPriority w:val="99"/>
    <w:semiHidden/>
    <w:rsid w:val="002D121B"/>
  </w:style>
  <w:style w:type="character" w:styleId="ac">
    <w:name w:val="annotation reference"/>
    <w:basedOn w:val="a3"/>
    <w:uiPriority w:val="99"/>
    <w:semiHidden/>
    <w:rsid w:val="002D121B"/>
    <w:rPr>
      <w:sz w:val="16"/>
      <w:szCs w:val="16"/>
    </w:rPr>
  </w:style>
  <w:style w:type="paragraph" w:styleId="ad">
    <w:name w:val="annotation text"/>
    <w:basedOn w:val="a2"/>
    <w:link w:val="14"/>
    <w:uiPriority w:val="99"/>
    <w:semiHidden/>
    <w:rsid w:val="002D121B"/>
    <w:rPr>
      <w:sz w:val="20"/>
      <w:szCs w:val="20"/>
    </w:rPr>
  </w:style>
  <w:style w:type="character" w:customStyle="1" w:styleId="14">
    <w:name w:val="Текст примечания Знак1"/>
    <w:basedOn w:val="a3"/>
    <w:link w:val="ad"/>
    <w:uiPriority w:val="99"/>
    <w:semiHidden/>
    <w:locked/>
    <w:rsid w:val="00127F74"/>
    <w:rPr>
      <w:sz w:val="20"/>
      <w:szCs w:val="20"/>
    </w:rPr>
  </w:style>
  <w:style w:type="character" w:customStyle="1" w:styleId="ae">
    <w:name w:val="Текст примечания Знак"/>
    <w:basedOn w:val="a3"/>
    <w:uiPriority w:val="99"/>
    <w:rsid w:val="002D121B"/>
  </w:style>
  <w:style w:type="paragraph" w:styleId="af">
    <w:name w:val="annotation subject"/>
    <w:basedOn w:val="ad"/>
    <w:next w:val="ad"/>
    <w:link w:val="15"/>
    <w:uiPriority w:val="99"/>
    <w:semiHidden/>
    <w:rsid w:val="002D121B"/>
    <w:rPr>
      <w:b/>
      <w:bCs/>
    </w:rPr>
  </w:style>
  <w:style w:type="character" w:customStyle="1" w:styleId="15">
    <w:name w:val="Тема примечания Знак1"/>
    <w:basedOn w:val="14"/>
    <w:link w:val="af"/>
    <w:uiPriority w:val="99"/>
    <w:semiHidden/>
    <w:locked/>
    <w:rsid w:val="00127F74"/>
    <w:rPr>
      <w:b/>
      <w:bCs/>
    </w:rPr>
  </w:style>
  <w:style w:type="character" w:customStyle="1" w:styleId="af0">
    <w:name w:val="Тема примечания Знак"/>
    <w:uiPriority w:val="99"/>
    <w:rsid w:val="002D121B"/>
    <w:rPr>
      <w:b/>
      <w:bCs/>
    </w:rPr>
  </w:style>
  <w:style w:type="paragraph" w:styleId="af1">
    <w:name w:val="Balloon Text"/>
    <w:basedOn w:val="a2"/>
    <w:link w:val="16"/>
    <w:uiPriority w:val="99"/>
    <w:semiHidden/>
    <w:rsid w:val="002D121B"/>
    <w:rPr>
      <w:rFonts w:ascii="Tahoma" w:hAnsi="Tahoma" w:cs="Tahoma"/>
      <w:sz w:val="16"/>
      <w:szCs w:val="16"/>
    </w:rPr>
  </w:style>
  <w:style w:type="character" w:customStyle="1" w:styleId="16">
    <w:name w:val="Текст выноски Знак1"/>
    <w:basedOn w:val="a3"/>
    <w:link w:val="af1"/>
    <w:uiPriority w:val="99"/>
    <w:semiHidden/>
    <w:locked/>
    <w:rsid w:val="00210E30"/>
    <w:rPr>
      <w:rFonts w:ascii="Tahoma" w:hAnsi="Tahoma" w:cs="Tahoma"/>
      <w:sz w:val="16"/>
      <w:szCs w:val="16"/>
      <w:lang w:val="ru-RU" w:eastAsia="ru-RU"/>
    </w:rPr>
  </w:style>
  <w:style w:type="character" w:customStyle="1" w:styleId="af2">
    <w:name w:val="Текст выноски Знак"/>
    <w:uiPriority w:val="99"/>
    <w:rsid w:val="002D121B"/>
    <w:rPr>
      <w:rFonts w:ascii="Tahoma" w:hAnsi="Tahoma" w:cs="Tahoma"/>
      <w:sz w:val="16"/>
      <w:szCs w:val="16"/>
    </w:rPr>
  </w:style>
  <w:style w:type="paragraph" w:styleId="21">
    <w:name w:val="Body Text Indent 2"/>
    <w:basedOn w:val="a2"/>
    <w:link w:val="210"/>
    <w:uiPriority w:val="99"/>
    <w:rsid w:val="002D121B"/>
    <w:pPr>
      <w:ind w:firstLine="720"/>
      <w:jc w:val="both"/>
    </w:pPr>
  </w:style>
  <w:style w:type="character" w:customStyle="1" w:styleId="210">
    <w:name w:val="Основной текст с отступом 2 Знак1"/>
    <w:basedOn w:val="a3"/>
    <w:link w:val="21"/>
    <w:uiPriority w:val="99"/>
    <w:semiHidden/>
    <w:locked/>
    <w:rsid w:val="00127F74"/>
    <w:rPr>
      <w:sz w:val="24"/>
      <w:szCs w:val="24"/>
    </w:rPr>
  </w:style>
  <w:style w:type="paragraph" w:styleId="32">
    <w:name w:val="Body Text Indent 3"/>
    <w:basedOn w:val="a2"/>
    <w:link w:val="33"/>
    <w:uiPriority w:val="99"/>
    <w:semiHidden/>
    <w:rsid w:val="002D121B"/>
    <w:pPr>
      <w:ind w:firstLine="720"/>
      <w:jc w:val="both"/>
    </w:pPr>
    <w:rPr>
      <w:color w:val="0000FF"/>
      <w:u w:val="single"/>
    </w:rPr>
  </w:style>
  <w:style w:type="character" w:customStyle="1" w:styleId="33">
    <w:name w:val="Основной текст с отступом 3 Знак"/>
    <w:basedOn w:val="a3"/>
    <w:link w:val="32"/>
    <w:uiPriority w:val="99"/>
    <w:semiHidden/>
    <w:locked/>
    <w:rsid w:val="00127F74"/>
    <w:rPr>
      <w:sz w:val="16"/>
      <w:szCs w:val="16"/>
    </w:rPr>
  </w:style>
  <w:style w:type="character" w:customStyle="1" w:styleId="labelheaderlevel21">
    <w:name w:val="label_header_level_21"/>
    <w:uiPriority w:val="99"/>
    <w:rsid w:val="002D121B"/>
    <w:rPr>
      <w:b/>
      <w:bCs/>
      <w:color w:val="0000FF"/>
      <w:sz w:val="20"/>
      <w:szCs w:val="20"/>
    </w:rPr>
  </w:style>
  <w:style w:type="paragraph" w:styleId="af3">
    <w:name w:val="Normal (Web)"/>
    <w:aliases w:val="Обычный (Web),Обычный (веб) Знак Знак,Обычный (Web) Знак Знак Знак"/>
    <w:basedOn w:val="a2"/>
    <w:link w:val="af4"/>
    <w:uiPriority w:val="99"/>
    <w:rsid w:val="002D121B"/>
    <w:pPr>
      <w:spacing w:before="100" w:beforeAutospacing="1" w:after="100" w:afterAutospacing="1"/>
    </w:pPr>
  </w:style>
  <w:style w:type="paragraph" w:styleId="23">
    <w:name w:val="List 2"/>
    <w:basedOn w:val="a2"/>
    <w:uiPriority w:val="99"/>
    <w:semiHidden/>
    <w:rsid w:val="002D121B"/>
    <w:pPr>
      <w:ind w:left="566" w:hanging="283"/>
    </w:pPr>
  </w:style>
  <w:style w:type="paragraph" w:customStyle="1" w:styleId="af5">
    <w:name w:val="Знак"/>
    <w:basedOn w:val="a2"/>
    <w:uiPriority w:val="99"/>
    <w:rsid w:val="002D121B"/>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2"/>
    <w:uiPriority w:val="99"/>
    <w:rsid w:val="002D121B"/>
    <w:pPr>
      <w:spacing w:after="160" w:line="240" w:lineRule="exact"/>
    </w:pPr>
    <w:rPr>
      <w:rFonts w:ascii="Verdana" w:hAnsi="Verdana" w:cs="Verdana"/>
      <w:sz w:val="20"/>
      <w:szCs w:val="20"/>
      <w:lang w:val="en-US" w:eastAsia="en-US"/>
    </w:rPr>
  </w:style>
  <w:style w:type="paragraph" w:customStyle="1" w:styleId="110">
    <w:name w:val="заголовок 11"/>
    <w:basedOn w:val="a2"/>
    <w:next w:val="a2"/>
    <w:uiPriority w:val="99"/>
    <w:rsid w:val="002D121B"/>
    <w:pPr>
      <w:keepNext/>
      <w:jc w:val="center"/>
    </w:pPr>
  </w:style>
  <w:style w:type="paragraph" w:styleId="24">
    <w:name w:val="Body Text 2"/>
    <w:basedOn w:val="a2"/>
    <w:link w:val="25"/>
    <w:uiPriority w:val="99"/>
    <w:semiHidden/>
    <w:rsid w:val="002D121B"/>
    <w:pPr>
      <w:spacing w:after="120" w:line="480" w:lineRule="auto"/>
    </w:pPr>
  </w:style>
  <w:style w:type="character" w:customStyle="1" w:styleId="25">
    <w:name w:val="Основной текст 2 Знак"/>
    <w:basedOn w:val="a3"/>
    <w:link w:val="24"/>
    <w:uiPriority w:val="99"/>
    <w:semiHidden/>
    <w:locked/>
    <w:rsid w:val="00127F74"/>
    <w:rPr>
      <w:sz w:val="24"/>
      <w:szCs w:val="24"/>
    </w:rPr>
  </w:style>
  <w:style w:type="paragraph" w:styleId="34">
    <w:name w:val="Body Text 3"/>
    <w:basedOn w:val="a2"/>
    <w:link w:val="35"/>
    <w:uiPriority w:val="99"/>
    <w:semiHidden/>
    <w:rsid w:val="002D121B"/>
    <w:pPr>
      <w:spacing w:after="120"/>
    </w:pPr>
    <w:rPr>
      <w:sz w:val="16"/>
      <w:szCs w:val="16"/>
    </w:rPr>
  </w:style>
  <w:style w:type="character" w:customStyle="1" w:styleId="35">
    <w:name w:val="Основной текст 3 Знак"/>
    <w:basedOn w:val="a3"/>
    <w:link w:val="34"/>
    <w:uiPriority w:val="99"/>
    <w:semiHidden/>
    <w:locked/>
    <w:rsid w:val="00127F74"/>
    <w:rPr>
      <w:sz w:val="16"/>
      <w:szCs w:val="16"/>
    </w:rPr>
  </w:style>
  <w:style w:type="paragraph" w:customStyle="1" w:styleId="17">
    <w:name w:val="заголовок 1"/>
    <w:basedOn w:val="a2"/>
    <w:next w:val="a2"/>
    <w:uiPriority w:val="99"/>
    <w:rsid w:val="002D121B"/>
    <w:pPr>
      <w:keepNext/>
      <w:widowControl w:val="0"/>
      <w:jc w:val="center"/>
    </w:pPr>
    <w:rPr>
      <w:b/>
      <w:bCs/>
      <w:sz w:val="22"/>
      <w:szCs w:val="22"/>
    </w:rPr>
  </w:style>
  <w:style w:type="paragraph" w:customStyle="1" w:styleId="26">
    <w:name w:val="çàãîëîâîê 2"/>
    <w:basedOn w:val="a2"/>
    <w:next w:val="a2"/>
    <w:uiPriority w:val="99"/>
    <w:rsid w:val="002D121B"/>
    <w:pPr>
      <w:keepNext/>
      <w:jc w:val="both"/>
    </w:pPr>
    <w:rPr>
      <w:lang w:val="en-GB"/>
    </w:rPr>
  </w:style>
  <w:style w:type="paragraph" w:customStyle="1" w:styleId="af7">
    <w:name w:val="Таблица шапка"/>
    <w:basedOn w:val="a2"/>
    <w:uiPriority w:val="99"/>
    <w:rsid w:val="002D121B"/>
    <w:pPr>
      <w:keepNext/>
      <w:spacing w:before="40" w:after="40"/>
      <w:ind w:left="57" w:right="57"/>
    </w:pPr>
    <w:rPr>
      <w:sz w:val="22"/>
      <w:szCs w:val="22"/>
    </w:rPr>
  </w:style>
  <w:style w:type="paragraph" w:customStyle="1" w:styleId="af8">
    <w:name w:val="Таблица текст"/>
    <w:basedOn w:val="a2"/>
    <w:uiPriority w:val="99"/>
    <w:rsid w:val="002D121B"/>
    <w:pPr>
      <w:spacing w:before="40" w:after="40"/>
      <w:ind w:left="57" w:right="57"/>
    </w:pPr>
  </w:style>
  <w:style w:type="paragraph" w:customStyle="1" w:styleId="a0">
    <w:name w:val="Пункт"/>
    <w:basedOn w:val="a2"/>
    <w:uiPriority w:val="99"/>
    <w:rsid w:val="002D121B"/>
    <w:pPr>
      <w:numPr>
        <w:ilvl w:val="2"/>
        <w:numId w:val="31"/>
      </w:numPr>
      <w:spacing w:line="360" w:lineRule="auto"/>
      <w:jc w:val="both"/>
    </w:pPr>
    <w:rPr>
      <w:sz w:val="28"/>
      <w:szCs w:val="28"/>
    </w:rPr>
  </w:style>
  <w:style w:type="paragraph" w:styleId="HTML">
    <w:name w:val="HTML Preformatted"/>
    <w:basedOn w:val="a2"/>
    <w:link w:val="HTML1"/>
    <w:uiPriority w:val="99"/>
    <w:semiHidden/>
    <w:rsid w:val="002D12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3"/>
    <w:link w:val="HTML"/>
    <w:uiPriority w:val="99"/>
    <w:semiHidden/>
    <w:locked/>
    <w:rsid w:val="00127F74"/>
    <w:rPr>
      <w:rFonts w:ascii="Courier New" w:hAnsi="Courier New" w:cs="Courier New"/>
      <w:sz w:val="20"/>
      <w:szCs w:val="20"/>
    </w:rPr>
  </w:style>
  <w:style w:type="character" w:customStyle="1" w:styleId="HTML0">
    <w:name w:val="Стандартный HTML Знак"/>
    <w:uiPriority w:val="99"/>
    <w:rsid w:val="002D121B"/>
    <w:rPr>
      <w:rFonts w:ascii="Courier New" w:hAnsi="Courier New" w:cs="Courier New"/>
    </w:rPr>
  </w:style>
  <w:style w:type="character" w:customStyle="1" w:styleId="af9">
    <w:name w:val="Нижний колонтитул Знак"/>
    <w:uiPriority w:val="99"/>
    <w:rsid w:val="002D121B"/>
    <w:rPr>
      <w:rFonts w:ascii="Courier New" w:hAnsi="Courier New" w:cs="Courier New"/>
    </w:rPr>
  </w:style>
  <w:style w:type="character" w:styleId="afa">
    <w:name w:val="Hyperlink"/>
    <w:basedOn w:val="a3"/>
    <w:uiPriority w:val="99"/>
    <w:rsid w:val="002D121B"/>
    <w:rPr>
      <w:color w:val="0000FF"/>
      <w:u w:val="single"/>
    </w:rPr>
  </w:style>
  <w:style w:type="paragraph" w:styleId="afb">
    <w:name w:val="Body Text"/>
    <w:aliases w:val="Письмо в Интернет"/>
    <w:basedOn w:val="a2"/>
    <w:link w:val="18"/>
    <w:uiPriority w:val="99"/>
    <w:semiHidden/>
    <w:rsid w:val="002D121B"/>
    <w:pPr>
      <w:spacing w:after="120"/>
    </w:pPr>
  </w:style>
  <w:style w:type="character" w:customStyle="1" w:styleId="18">
    <w:name w:val="Основной текст Знак1"/>
    <w:aliases w:val="Письмо в Интернет Знак"/>
    <w:basedOn w:val="a3"/>
    <w:link w:val="afb"/>
    <w:uiPriority w:val="99"/>
    <w:locked/>
    <w:rsid w:val="00CC6C36"/>
    <w:rPr>
      <w:sz w:val="24"/>
      <w:szCs w:val="24"/>
      <w:lang w:val="ru-RU" w:eastAsia="ru-RU"/>
    </w:rPr>
  </w:style>
  <w:style w:type="character" w:customStyle="1" w:styleId="afc">
    <w:name w:val="Основной текст Знак"/>
    <w:uiPriority w:val="99"/>
    <w:rsid w:val="002D121B"/>
    <w:rPr>
      <w:sz w:val="24"/>
      <w:szCs w:val="24"/>
    </w:rPr>
  </w:style>
  <w:style w:type="paragraph" w:styleId="afd">
    <w:name w:val="footnote text"/>
    <w:basedOn w:val="a2"/>
    <w:link w:val="19"/>
    <w:uiPriority w:val="99"/>
    <w:semiHidden/>
    <w:rsid w:val="002D121B"/>
    <w:pPr>
      <w:spacing w:line="360" w:lineRule="auto"/>
      <w:ind w:firstLine="567"/>
      <w:jc w:val="both"/>
    </w:pPr>
  </w:style>
  <w:style w:type="character" w:customStyle="1" w:styleId="19">
    <w:name w:val="Текст сноски Знак1"/>
    <w:basedOn w:val="a3"/>
    <w:link w:val="afd"/>
    <w:uiPriority w:val="99"/>
    <w:semiHidden/>
    <w:locked/>
    <w:rsid w:val="00127F74"/>
    <w:rPr>
      <w:sz w:val="20"/>
      <w:szCs w:val="20"/>
    </w:rPr>
  </w:style>
  <w:style w:type="character" w:customStyle="1" w:styleId="afe">
    <w:name w:val="Текст сноски Знак"/>
    <w:uiPriority w:val="99"/>
    <w:rsid w:val="002D121B"/>
    <w:rPr>
      <w:snapToGrid w:val="0"/>
      <w:sz w:val="24"/>
      <w:szCs w:val="24"/>
    </w:rPr>
  </w:style>
  <w:style w:type="character" w:customStyle="1" w:styleId="27">
    <w:name w:val="Заголовок 2 Знак"/>
    <w:uiPriority w:val="99"/>
    <w:rsid w:val="002D121B"/>
    <w:rPr>
      <w:rFonts w:ascii="Arial" w:hAnsi="Arial" w:cs="Arial"/>
      <w:b/>
      <w:bCs/>
      <w:i/>
      <w:iCs/>
      <w:sz w:val="28"/>
      <w:szCs w:val="28"/>
    </w:rPr>
  </w:style>
  <w:style w:type="character" w:customStyle="1" w:styleId="FontStyle15">
    <w:name w:val="Font Style15"/>
    <w:uiPriority w:val="99"/>
    <w:rsid w:val="002D121B"/>
    <w:rPr>
      <w:rFonts w:ascii="Times New Roman" w:hAnsi="Times New Roman" w:cs="Times New Roman"/>
      <w:sz w:val="26"/>
      <w:szCs w:val="26"/>
    </w:rPr>
  </w:style>
  <w:style w:type="character" w:customStyle="1" w:styleId="42">
    <w:name w:val="Заголовок 4 Знак"/>
    <w:uiPriority w:val="99"/>
    <w:rsid w:val="002D121B"/>
    <w:rPr>
      <w:rFonts w:eastAsia="Arial Unicode MS"/>
      <w:b/>
      <w:bCs/>
      <w:sz w:val="28"/>
      <w:szCs w:val="28"/>
    </w:rPr>
  </w:style>
  <w:style w:type="character" w:customStyle="1" w:styleId="50">
    <w:name w:val="Заголовок 5 Знак"/>
    <w:uiPriority w:val="99"/>
    <w:rsid w:val="002D121B"/>
    <w:rPr>
      <w:rFonts w:ascii="Times New Roman CYR" w:eastAsia="Arial Unicode MS" w:hAnsi="Times New Roman CYR" w:cs="Times New Roman CYR"/>
      <w:b/>
      <w:bCs/>
      <w:i/>
      <w:iCs/>
      <w:sz w:val="26"/>
      <w:szCs w:val="26"/>
    </w:rPr>
  </w:style>
  <w:style w:type="character" w:customStyle="1" w:styleId="70">
    <w:name w:val="Заголовок 7 Знак"/>
    <w:uiPriority w:val="99"/>
    <w:rsid w:val="002D121B"/>
    <w:rPr>
      <w:sz w:val="24"/>
      <w:szCs w:val="24"/>
    </w:rPr>
  </w:style>
  <w:style w:type="character" w:customStyle="1" w:styleId="80">
    <w:name w:val="Заголовок 8 Знак"/>
    <w:uiPriority w:val="99"/>
    <w:rsid w:val="002D121B"/>
    <w:rPr>
      <w:i/>
      <w:iCs/>
      <w:sz w:val="24"/>
      <w:szCs w:val="24"/>
    </w:rPr>
  </w:style>
  <w:style w:type="character" w:customStyle="1" w:styleId="90">
    <w:name w:val="Заголовок 9 Знак"/>
    <w:uiPriority w:val="99"/>
    <w:rsid w:val="002D121B"/>
    <w:rPr>
      <w:rFonts w:ascii="Arial" w:hAnsi="Arial" w:cs="Arial"/>
      <w:sz w:val="22"/>
      <w:szCs w:val="22"/>
    </w:rPr>
  </w:style>
  <w:style w:type="paragraph" w:customStyle="1" w:styleId="28">
    <w:name w:val="Уровень2"/>
    <w:basedOn w:val="a2"/>
    <w:uiPriority w:val="99"/>
    <w:rsid w:val="002D121B"/>
    <w:pPr>
      <w:tabs>
        <w:tab w:val="num" w:pos="927"/>
        <w:tab w:val="left" w:pos="993"/>
      </w:tabs>
      <w:spacing w:before="120" w:after="120"/>
      <w:ind w:firstLine="567"/>
      <w:jc w:val="both"/>
      <w:outlineLvl w:val="0"/>
    </w:pPr>
    <w:rPr>
      <w:rFonts w:ascii="Arial" w:hAnsi="Arial" w:cs="Arial"/>
      <w:color w:val="000000"/>
    </w:rPr>
  </w:style>
  <w:style w:type="paragraph" w:customStyle="1" w:styleId="36">
    <w:name w:val="Уровень3"/>
    <w:basedOn w:val="28"/>
    <w:uiPriority w:val="99"/>
    <w:rsid w:val="002D121B"/>
    <w:pPr>
      <w:tabs>
        <w:tab w:val="clear" w:pos="927"/>
        <w:tab w:val="num" w:pos="360"/>
        <w:tab w:val="num" w:pos="2160"/>
      </w:tabs>
      <w:ind w:left="2160" w:hanging="180"/>
    </w:pPr>
  </w:style>
  <w:style w:type="paragraph" w:customStyle="1" w:styleId="aff">
    <w:name w:val="Заголовок статьи"/>
    <w:basedOn w:val="a2"/>
    <w:next w:val="a2"/>
    <w:uiPriority w:val="99"/>
    <w:rsid w:val="002D121B"/>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2"/>
    <w:uiPriority w:val="99"/>
    <w:rsid w:val="002D121B"/>
    <w:pPr>
      <w:widowControl w:val="0"/>
      <w:overflowPunct w:val="0"/>
      <w:autoSpaceDE w:val="0"/>
      <w:autoSpaceDN w:val="0"/>
      <w:adjustRightInd w:val="0"/>
      <w:spacing w:after="360" w:line="240" w:lineRule="exact"/>
      <w:ind w:firstLine="851"/>
      <w:jc w:val="both"/>
      <w:textAlignment w:val="baseline"/>
    </w:pPr>
  </w:style>
  <w:style w:type="paragraph" w:customStyle="1" w:styleId="a1">
    <w:name w:val="А_обычный"/>
    <w:basedOn w:val="a2"/>
    <w:uiPriority w:val="99"/>
    <w:rsid w:val="002D121B"/>
    <w:pPr>
      <w:numPr>
        <w:numId w:val="28"/>
      </w:numPr>
      <w:jc w:val="both"/>
    </w:pPr>
  </w:style>
  <w:style w:type="paragraph" w:customStyle="1" w:styleId="37">
    <w:name w:val="Стиль3"/>
    <w:basedOn w:val="21"/>
    <w:uiPriority w:val="99"/>
    <w:rsid w:val="002D121B"/>
    <w:pPr>
      <w:widowControl w:val="0"/>
      <w:tabs>
        <w:tab w:val="num" w:pos="1307"/>
      </w:tabs>
      <w:adjustRightInd w:val="0"/>
      <w:ind w:left="1080" w:firstLine="0"/>
      <w:textAlignment w:val="baseline"/>
    </w:pPr>
  </w:style>
  <w:style w:type="paragraph" w:customStyle="1" w:styleId="1-3">
    <w:name w:val="Текст1-3"/>
    <w:basedOn w:val="a2"/>
    <w:uiPriority w:val="99"/>
    <w:rsid w:val="002D121B"/>
    <w:pPr>
      <w:spacing w:after="60" w:line="288" w:lineRule="auto"/>
      <w:jc w:val="both"/>
    </w:pPr>
  </w:style>
  <w:style w:type="paragraph" w:customStyle="1" w:styleId="aHeader">
    <w:name w:val="a_Header"/>
    <w:basedOn w:val="a2"/>
    <w:uiPriority w:val="99"/>
    <w:rsid w:val="002D121B"/>
    <w:pPr>
      <w:tabs>
        <w:tab w:val="left" w:pos="1985"/>
      </w:tabs>
      <w:spacing w:after="60"/>
      <w:jc w:val="center"/>
    </w:pPr>
    <w:rPr>
      <w:rFonts w:ascii="Courier New" w:hAnsi="Courier New" w:cs="Courier New"/>
    </w:rPr>
  </w:style>
  <w:style w:type="paragraph" w:styleId="aff0">
    <w:name w:val="Plain Text"/>
    <w:basedOn w:val="a2"/>
    <w:link w:val="1a"/>
    <w:uiPriority w:val="99"/>
    <w:semiHidden/>
    <w:rsid w:val="002D121B"/>
    <w:rPr>
      <w:rFonts w:ascii="Courier New" w:hAnsi="Courier New" w:cs="Courier New"/>
      <w:sz w:val="20"/>
      <w:szCs w:val="20"/>
    </w:rPr>
  </w:style>
  <w:style w:type="character" w:customStyle="1" w:styleId="1a">
    <w:name w:val="Текст Знак1"/>
    <w:basedOn w:val="a3"/>
    <w:link w:val="aff0"/>
    <w:uiPriority w:val="99"/>
    <w:semiHidden/>
    <w:locked/>
    <w:rsid w:val="00127F74"/>
    <w:rPr>
      <w:rFonts w:ascii="Courier New" w:hAnsi="Courier New" w:cs="Courier New"/>
      <w:sz w:val="20"/>
      <w:szCs w:val="20"/>
    </w:rPr>
  </w:style>
  <w:style w:type="character" w:customStyle="1" w:styleId="aff1">
    <w:name w:val="Текст Знак"/>
    <w:uiPriority w:val="99"/>
    <w:rsid w:val="002D121B"/>
    <w:rPr>
      <w:rFonts w:ascii="Courier New" w:hAnsi="Courier New" w:cs="Courier New"/>
      <w:snapToGrid w:val="0"/>
    </w:rPr>
  </w:style>
  <w:style w:type="paragraph" w:styleId="aff2">
    <w:name w:val="Block Text"/>
    <w:basedOn w:val="a2"/>
    <w:uiPriority w:val="99"/>
    <w:semiHidden/>
    <w:rsid w:val="002D121B"/>
    <w:pPr>
      <w:ind w:left="-5220" w:right="-105"/>
      <w:jc w:val="both"/>
    </w:pPr>
    <w:rPr>
      <w:i/>
      <w:iCs/>
    </w:rPr>
  </w:style>
  <w:style w:type="paragraph" w:styleId="29">
    <w:name w:val="toc 2"/>
    <w:basedOn w:val="a2"/>
    <w:next w:val="a2"/>
    <w:autoRedefine/>
    <w:uiPriority w:val="99"/>
    <w:semiHidden/>
    <w:rsid w:val="0074633E"/>
    <w:pPr>
      <w:tabs>
        <w:tab w:val="left" w:pos="426"/>
        <w:tab w:val="right" w:pos="9923"/>
      </w:tabs>
      <w:ind w:left="1134" w:right="74" w:hanging="708"/>
    </w:pPr>
    <w:rPr>
      <w:rFonts w:ascii="Arial" w:hAnsi="Arial" w:cs="Arial"/>
      <w:b/>
      <w:bCs/>
      <w:noProof/>
      <w:sz w:val="18"/>
      <w:szCs w:val="18"/>
    </w:rPr>
  </w:style>
  <w:style w:type="character" w:customStyle="1" w:styleId="2a">
    <w:name w:val="Основной текст с отступом 2 Знак"/>
    <w:uiPriority w:val="99"/>
    <w:rsid w:val="002D121B"/>
    <w:rPr>
      <w:sz w:val="24"/>
      <w:szCs w:val="24"/>
    </w:rPr>
  </w:style>
  <w:style w:type="character" w:customStyle="1" w:styleId="38">
    <w:name w:val="Заголовок 3 Знак"/>
    <w:uiPriority w:val="99"/>
    <w:semiHidden/>
    <w:rsid w:val="002D121B"/>
    <w:rPr>
      <w:rFonts w:ascii="Cambria" w:hAnsi="Cambria" w:cs="Cambria"/>
      <w:b/>
      <w:bCs/>
      <w:sz w:val="26"/>
      <w:szCs w:val="26"/>
    </w:rPr>
  </w:style>
  <w:style w:type="paragraph" w:styleId="aff3">
    <w:name w:val="Document Map"/>
    <w:basedOn w:val="a2"/>
    <w:link w:val="1b"/>
    <w:uiPriority w:val="99"/>
    <w:semiHidden/>
    <w:rsid w:val="002D121B"/>
    <w:pPr>
      <w:shd w:val="clear" w:color="auto" w:fill="000080"/>
    </w:pPr>
    <w:rPr>
      <w:rFonts w:ascii="Tahoma" w:hAnsi="Tahoma" w:cs="Tahoma"/>
    </w:rPr>
  </w:style>
  <w:style w:type="character" w:customStyle="1" w:styleId="1b">
    <w:name w:val="Схема документа Знак1"/>
    <w:basedOn w:val="a3"/>
    <w:link w:val="aff3"/>
    <w:uiPriority w:val="99"/>
    <w:semiHidden/>
    <w:locked/>
    <w:rsid w:val="00127F74"/>
    <w:rPr>
      <w:sz w:val="2"/>
      <w:szCs w:val="2"/>
    </w:rPr>
  </w:style>
  <w:style w:type="character" w:customStyle="1" w:styleId="aff4">
    <w:name w:val="Схема документа Знак"/>
    <w:uiPriority w:val="99"/>
    <w:rsid w:val="002D121B"/>
    <w:rPr>
      <w:rFonts w:ascii="Tahoma" w:hAnsi="Tahoma" w:cs="Tahoma"/>
      <w:sz w:val="24"/>
      <w:szCs w:val="24"/>
      <w:shd w:val="clear" w:color="auto" w:fill="000080"/>
    </w:rPr>
  </w:style>
  <w:style w:type="paragraph" w:styleId="1c">
    <w:name w:val="toc 1"/>
    <w:basedOn w:val="a2"/>
    <w:next w:val="a2"/>
    <w:autoRedefine/>
    <w:uiPriority w:val="99"/>
    <w:semiHidden/>
    <w:rsid w:val="00E544D4"/>
    <w:pPr>
      <w:tabs>
        <w:tab w:val="left" w:pos="426"/>
        <w:tab w:val="right" w:leader="dot" w:pos="9923"/>
      </w:tabs>
      <w:ind w:left="426" w:hanging="426"/>
    </w:pPr>
    <w:rPr>
      <w:b/>
      <w:bCs/>
      <w:noProof/>
    </w:rPr>
  </w:style>
  <w:style w:type="paragraph" w:styleId="39">
    <w:name w:val="toc 3"/>
    <w:basedOn w:val="a2"/>
    <w:next w:val="a2"/>
    <w:autoRedefine/>
    <w:uiPriority w:val="99"/>
    <w:semiHidden/>
    <w:rsid w:val="0074633E"/>
    <w:pPr>
      <w:jc w:val="both"/>
    </w:pPr>
  </w:style>
  <w:style w:type="paragraph" w:styleId="43">
    <w:name w:val="toc 4"/>
    <w:basedOn w:val="a2"/>
    <w:next w:val="a2"/>
    <w:autoRedefine/>
    <w:uiPriority w:val="99"/>
    <w:semiHidden/>
    <w:rsid w:val="002D121B"/>
    <w:pPr>
      <w:ind w:left="720"/>
    </w:pPr>
  </w:style>
  <w:style w:type="paragraph" w:styleId="52">
    <w:name w:val="toc 5"/>
    <w:basedOn w:val="a2"/>
    <w:next w:val="a2"/>
    <w:autoRedefine/>
    <w:uiPriority w:val="99"/>
    <w:semiHidden/>
    <w:rsid w:val="002D121B"/>
    <w:pPr>
      <w:ind w:left="960"/>
    </w:pPr>
  </w:style>
  <w:style w:type="paragraph" w:styleId="61">
    <w:name w:val="toc 6"/>
    <w:basedOn w:val="a2"/>
    <w:next w:val="a2"/>
    <w:autoRedefine/>
    <w:uiPriority w:val="99"/>
    <w:semiHidden/>
    <w:rsid w:val="002D121B"/>
    <w:pPr>
      <w:ind w:left="1200"/>
    </w:pPr>
  </w:style>
  <w:style w:type="paragraph" w:styleId="72">
    <w:name w:val="toc 7"/>
    <w:basedOn w:val="a2"/>
    <w:next w:val="a2"/>
    <w:autoRedefine/>
    <w:uiPriority w:val="99"/>
    <w:semiHidden/>
    <w:rsid w:val="002D121B"/>
    <w:pPr>
      <w:ind w:left="1440"/>
    </w:pPr>
  </w:style>
  <w:style w:type="paragraph" w:styleId="82">
    <w:name w:val="toc 8"/>
    <w:basedOn w:val="a2"/>
    <w:next w:val="a2"/>
    <w:autoRedefine/>
    <w:uiPriority w:val="99"/>
    <w:semiHidden/>
    <w:rsid w:val="002D121B"/>
    <w:pPr>
      <w:ind w:left="1680"/>
    </w:pPr>
  </w:style>
  <w:style w:type="paragraph" w:styleId="92">
    <w:name w:val="toc 9"/>
    <w:basedOn w:val="a2"/>
    <w:next w:val="a2"/>
    <w:autoRedefine/>
    <w:uiPriority w:val="99"/>
    <w:semiHidden/>
    <w:rsid w:val="002D121B"/>
    <w:pPr>
      <w:ind w:left="1920"/>
    </w:pPr>
  </w:style>
  <w:style w:type="paragraph" w:customStyle="1" w:styleId="aff5">
    <w:name w:val="Подраздел"/>
    <w:basedOn w:val="a2"/>
    <w:uiPriority w:val="99"/>
    <w:rsid w:val="002D121B"/>
    <w:pPr>
      <w:spacing w:before="240"/>
      <w:ind w:left="1701" w:hanging="283"/>
      <w:jc w:val="both"/>
    </w:pPr>
    <w:rPr>
      <w:rFonts w:ascii="PragmaticaTT" w:hAnsi="PragmaticaTT" w:cs="PragmaticaTT"/>
    </w:rPr>
  </w:style>
  <w:style w:type="paragraph" w:customStyle="1" w:styleId="aff6">
    <w:name w:val="регламент список"/>
    <w:basedOn w:val="3"/>
    <w:autoRedefine/>
    <w:uiPriority w:val="99"/>
    <w:rsid w:val="002D121B"/>
    <w:pPr>
      <w:keepLines/>
      <w:spacing w:before="120" w:after="120" w:line="180" w:lineRule="atLeast"/>
      <w:outlineLvl w:val="9"/>
    </w:pPr>
    <w:rPr>
      <w:rFonts w:ascii="Times New Roman" w:hAnsi="Times New Roman" w:cs="Times New Roman"/>
      <w:spacing w:val="-5"/>
      <w:kern w:val="28"/>
      <w:sz w:val="24"/>
      <w:szCs w:val="24"/>
      <w:lang w:eastAsia="en-US"/>
    </w:rPr>
  </w:style>
  <w:style w:type="character" w:styleId="aff7">
    <w:name w:val="FollowedHyperlink"/>
    <w:basedOn w:val="a3"/>
    <w:uiPriority w:val="99"/>
    <w:semiHidden/>
    <w:rsid w:val="002D121B"/>
    <w:rPr>
      <w:color w:val="800080"/>
      <w:u w:val="single"/>
    </w:rPr>
  </w:style>
  <w:style w:type="paragraph" w:customStyle="1" w:styleId="Times12">
    <w:name w:val="Times 12"/>
    <w:basedOn w:val="a2"/>
    <w:uiPriority w:val="99"/>
    <w:rsid w:val="0074633E"/>
    <w:pPr>
      <w:overflowPunct w:val="0"/>
      <w:autoSpaceDE w:val="0"/>
      <w:autoSpaceDN w:val="0"/>
      <w:adjustRightInd w:val="0"/>
      <w:ind w:firstLine="567"/>
      <w:jc w:val="both"/>
    </w:pPr>
  </w:style>
  <w:style w:type="paragraph" w:customStyle="1" w:styleId="2b">
    <w:name w:val="Пункт_2"/>
    <w:basedOn w:val="a2"/>
    <w:uiPriority w:val="99"/>
    <w:rsid w:val="0074633E"/>
    <w:pPr>
      <w:tabs>
        <w:tab w:val="num" w:pos="643"/>
        <w:tab w:val="num" w:pos="1701"/>
      </w:tabs>
      <w:ind w:left="643" w:hanging="360"/>
      <w:jc w:val="both"/>
    </w:pPr>
    <w:rPr>
      <w:sz w:val="28"/>
      <w:szCs w:val="28"/>
    </w:rPr>
  </w:style>
  <w:style w:type="paragraph" w:customStyle="1" w:styleId="30">
    <w:name w:val="Пункт_3"/>
    <w:basedOn w:val="a2"/>
    <w:uiPriority w:val="99"/>
    <w:rsid w:val="0074633E"/>
    <w:pPr>
      <w:numPr>
        <w:ilvl w:val="2"/>
        <w:numId w:val="26"/>
      </w:numPr>
      <w:jc w:val="both"/>
    </w:pPr>
    <w:rPr>
      <w:sz w:val="28"/>
      <w:szCs w:val="28"/>
    </w:rPr>
  </w:style>
  <w:style w:type="paragraph" w:styleId="3a">
    <w:name w:val="List Bullet 3"/>
    <w:basedOn w:val="a2"/>
    <w:uiPriority w:val="99"/>
    <w:rsid w:val="0074633E"/>
    <w:pPr>
      <w:tabs>
        <w:tab w:val="num" w:pos="926"/>
      </w:tabs>
      <w:ind w:left="926" w:hanging="360"/>
    </w:pPr>
  </w:style>
  <w:style w:type="paragraph" w:styleId="3b">
    <w:name w:val="List Number 3"/>
    <w:basedOn w:val="a2"/>
    <w:uiPriority w:val="99"/>
    <w:rsid w:val="0074633E"/>
    <w:pPr>
      <w:tabs>
        <w:tab w:val="num" w:pos="926"/>
      </w:tabs>
      <w:ind w:left="926" w:hanging="360"/>
    </w:pPr>
  </w:style>
  <w:style w:type="paragraph" w:styleId="aff8">
    <w:name w:val="List Continue"/>
    <w:basedOn w:val="a2"/>
    <w:uiPriority w:val="99"/>
    <w:rsid w:val="0074633E"/>
    <w:pPr>
      <w:spacing w:after="120"/>
      <w:ind w:left="283"/>
    </w:pPr>
  </w:style>
  <w:style w:type="paragraph" w:styleId="aff9">
    <w:name w:val="List Number"/>
    <w:basedOn w:val="a2"/>
    <w:uiPriority w:val="99"/>
    <w:rsid w:val="0074633E"/>
    <w:pPr>
      <w:tabs>
        <w:tab w:val="num" w:pos="360"/>
      </w:tabs>
      <w:ind w:left="360" w:hanging="360"/>
    </w:pPr>
  </w:style>
  <w:style w:type="paragraph" w:customStyle="1" w:styleId="ConsNonformat">
    <w:name w:val="ConsNonformat"/>
    <w:uiPriority w:val="99"/>
    <w:rsid w:val="0074633E"/>
    <w:pPr>
      <w:widowControl w:val="0"/>
    </w:pPr>
    <w:rPr>
      <w:rFonts w:ascii="Courier New" w:hAnsi="Courier New" w:cs="Courier New"/>
      <w:sz w:val="20"/>
      <w:szCs w:val="20"/>
    </w:rPr>
  </w:style>
  <w:style w:type="paragraph" w:styleId="affa">
    <w:name w:val="caption"/>
    <w:basedOn w:val="a2"/>
    <w:next w:val="a2"/>
    <w:uiPriority w:val="99"/>
    <w:qFormat/>
    <w:rsid w:val="0074633E"/>
    <w:pPr>
      <w:pageBreakBefore/>
      <w:suppressAutoHyphens/>
      <w:spacing w:before="120" w:after="120"/>
      <w:jc w:val="both"/>
    </w:pPr>
    <w:rPr>
      <w:i/>
      <w:iCs/>
    </w:rPr>
  </w:style>
  <w:style w:type="character" w:customStyle="1" w:styleId="affb">
    <w:name w:val="комментарий"/>
    <w:uiPriority w:val="99"/>
    <w:rsid w:val="0074633E"/>
    <w:rPr>
      <w:b/>
      <w:bCs/>
      <w:i/>
      <w:iCs/>
      <w:shd w:val="clear" w:color="auto" w:fill="auto"/>
    </w:rPr>
  </w:style>
  <w:style w:type="paragraph" w:customStyle="1" w:styleId="02statia2">
    <w:name w:val="02statia2"/>
    <w:basedOn w:val="a2"/>
    <w:uiPriority w:val="99"/>
    <w:rsid w:val="0074633E"/>
    <w:pPr>
      <w:spacing w:before="120" w:line="320" w:lineRule="atLeast"/>
      <w:ind w:left="2020" w:hanging="880"/>
      <w:jc w:val="both"/>
    </w:pPr>
    <w:rPr>
      <w:rFonts w:ascii="GaramondNarrowC" w:hAnsi="GaramondNarrowC" w:cs="GaramondNarrowC"/>
      <w:color w:val="000000"/>
      <w:sz w:val="21"/>
      <w:szCs w:val="21"/>
    </w:rPr>
  </w:style>
  <w:style w:type="paragraph" w:customStyle="1" w:styleId="affc">
    <w:name w:val="Подпункт"/>
    <w:basedOn w:val="a0"/>
    <w:uiPriority w:val="99"/>
    <w:rsid w:val="0074633E"/>
    <w:pPr>
      <w:numPr>
        <w:ilvl w:val="0"/>
        <w:numId w:val="0"/>
      </w:numPr>
      <w:tabs>
        <w:tab w:val="num" w:pos="1134"/>
      </w:tabs>
      <w:ind w:left="1134" w:hanging="1134"/>
    </w:pPr>
    <w:rPr>
      <w:sz w:val="22"/>
      <w:szCs w:val="22"/>
    </w:rPr>
  </w:style>
  <w:style w:type="paragraph" w:customStyle="1" w:styleId="a">
    <w:name w:val="Подподпункт"/>
    <w:basedOn w:val="affc"/>
    <w:uiPriority w:val="99"/>
    <w:rsid w:val="0074633E"/>
    <w:pPr>
      <w:numPr>
        <w:numId w:val="34"/>
      </w:numPr>
      <w:tabs>
        <w:tab w:val="num" w:pos="720"/>
        <w:tab w:val="num" w:pos="926"/>
      </w:tabs>
      <w:ind w:left="0"/>
    </w:pPr>
  </w:style>
  <w:style w:type="paragraph" w:customStyle="1" w:styleId="affd">
    <w:name w:val="маркированный"/>
    <w:basedOn w:val="a2"/>
    <w:uiPriority w:val="99"/>
    <w:semiHidden/>
    <w:rsid w:val="0074633E"/>
    <w:pPr>
      <w:tabs>
        <w:tab w:val="num" w:pos="1701"/>
      </w:tabs>
      <w:spacing w:line="360" w:lineRule="auto"/>
      <w:ind w:left="1701" w:hanging="567"/>
      <w:jc w:val="both"/>
    </w:pPr>
    <w:rPr>
      <w:sz w:val="22"/>
      <w:szCs w:val="22"/>
    </w:rPr>
  </w:style>
  <w:style w:type="paragraph" w:customStyle="1" w:styleId="affe">
    <w:name w:val="Ариал"/>
    <w:basedOn w:val="a2"/>
    <w:link w:val="1d"/>
    <w:uiPriority w:val="99"/>
    <w:rsid w:val="0074633E"/>
    <w:pPr>
      <w:spacing w:before="120" w:after="120" w:line="360" w:lineRule="auto"/>
      <w:ind w:firstLine="851"/>
      <w:jc w:val="both"/>
    </w:pPr>
    <w:rPr>
      <w:rFonts w:ascii="Arial" w:hAnsi="Arial" w:cs="Arial"/>
    </w:rPr>
  </w:style>
  <w:style w:type="character" w:customStyle="1" w:styleId="1d">
    <w:name w:val="Ариал Знак1"/>
    <w:link w:val="affe"/>
    <w:uiPriority w:val="99"/>
    <w:locked/>
    <w:rsid w:val="0074633E"/>
    <w:rPr>
      <w:rFonts w:ascii="Arial" w:hAnsi="Arial" w:cs="Arial"/>
      <w:sz w:val="24"/>
      <w:szCs w:val="24"/>
      <w:lang w:val="ru-RU" w:eastAsia="ru-RU"/>
    </w:rPr>
  </w:style>
  <w:style w:type="paragraph" w:styleId="afff">
    <w:name w:val="List Paragraph"/>
    <w:basedOn w:val="a2"/>
    <w:link w:val="afff0"/>
    <w:uiPriority w:val="99"/>
    <w:qFormat/>
    <w:rsid w:val="0074633E"/>
    <w:pPr>
      <w:spacing w:after="200" w:line="276" w:lineRule="auto"/>
      <w:ind w:left="720"/>
    </w:pPr>
    <w:rPr>
      <w:rFonts w:ascii="Calibri" w:hAnsi="Calibri" w:cs="Calibri"/>
      <w:sz w:val="22"/>
      <w:szCs w:val="22"/>
      <w:lang w:eastAsia="en-US"/>
    </w:rPr>
  </w:style>
  <w:style w:type="paragraph" w:styleId="2c">
    <w:name w:val="List Bullet 2"/>
    <w:basedOn w:val="a2"/>
    <w:uiPriority w:val="99"/>
    <w:rsid w:val="0074633E"/>
    <w:pPr>
      <w:tabs>
        <w:tab w:val="num" w:pos="643"/>
      </w:tabs>
      <w:ind w:left="643" w:hanging="360"/>
    </w:pPr>
  </w:style>
  <w:style w:type="paragraph" w:customStyle="1" w:styleId="ConsPlusNonformat">
    <w:name w:val="ConsPlusNonformat"/>
    <w:uiPriority w:val="99"/>
    <w:rsid w:val="0074633E"/>
    <w:pPr>
      <w:autoSpaceDE w:val="0"/>
      <w:autoSpaceDN w:val="0"/>
      <w:adjustRightInd w:val="0"/>
    </w:pPr>
    <w:rPr>
      <w:rFonts w:ascii="Courier New" w:hAnsi="Courier New" w:cs="Courier New"/>
      <w:sz w:val="20"/>
      <w:szCs w:val="20"/>
    </w:rPr>
  </w:style>
  <w:style w:type="paragraph" w:customStyle="1" w:styleId="afff1">
    <w:name w:val="Пункт б/н"/>
    <w:basedOn w:val="a2"/>
    <w:uiPriority w:val="99"/>
    <w:rsid w:val="0074633E"/>
    <w:pPr>
      <w:tabs>
        <w:tab w:val="left" w:pos="1134"/>
      </w:tabs>
      <w:spacing w:line="360" w:lineRule="auto"/>
      <w:ind w:firstLine="567"/>
      <w:jc w:val="both"/>
    </w:pPr>
    <w:rPr>
      <w:sz w:val="22"/>
      <w:szCs w:val="22"/>
    </w:rPr>
  </w:style>
  <w:style w:type="paragraph" w:customStyle="1" w:styleId="111">
    <w:name w:val="Обычный11"/>
    <w:link w:val="1e"/>
    <w:uiPriority w:val="99"/>
    <w:rsid w:val="0074633E"/>
    <w:pPr>
      <w:widowControl w:val="0"/>
      <w:autoSpaceDE w:val="0"/>
      <w:autoSpaceDN w:val="0"/>
      <w:spacing w:before="120" w:after="120"/>
      <w:ind w:firstLine="567"/>
      <w:jc w:val="both"/>
    </w:pPr>
    <w:rPr>
      <w:sz w:val="24"/>
      <w:szCs w:val="24"/>
    </w:rPr>
  </w:style>
  <w:style w:type="character" w:customStyle="1" w:styleId="1e">
    <w:name w:val="Обычный1 Знак"/>
    <w:link w:val="111"/>
    <w:uiPriority w:val="99"/>
    <w:locked/>
    <w:rsid w:val="0074633E"/>
    <w:rPr>
      <w:sz w:val="24"/>
      <w:szCs w:val="24"/>
      <w:lang w:val="ru-RU" w:eastAsia="ru-RU"/>
    </w:rPr>
  </w:style>
  <w:style w:type="paragraph" w:customStyle="1" w:styleId="afff2">
    <w:name w:val="Ариал Таблица"/>
    <w:basedOn w:val="affe"/>
    <w:link w:val="afff3"/>
    <w:uiPriority w:val="99"/>
    <w:rsid w:val="0074633E"/>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74633E"/>
    <w:rPr>
      <w:rFonts w:ascii="Arial" w:hAnsi="Arial" w:cs="Arial"/>
      <w:sz w:val="24"/>
      <w:szCs w:val="24"/>
      <w:lang w:val="ru-RU" w:eastAsia="ru-RU"/>
    </w:rPr>
  </w:style>
  <w:style w:type="paragraph" w:customStyle="1" w:styleId="afff4">
    <w:name w:val="АриалТабл"/>
    <w:basedOn w:val="affe"/>
    <w:uiPriority w:val="99"/>
    <w:rsid w:val="0074633E"/>
    <w:pPr>
      <w:widowControl w:val="0"/>
      <w:adjustRightInd w:val="0"/>
      <w:spacing w:before="0" w:after="0" w:line="240" w:lineRule="auto"/>
      <w:ind w:firstLine="0"/>
      <w:textAlignment w:val="baseline"/>
    </w:pPr>
  </w:style>
  <w:style w:type="character" w:customStyle="1" w:styleId="a7">
    <w:name w:val="Верхний колонтитул Знак"/>
    <w:aliases w:val="Heder Знак,Titul Знак,Верхний колонтитул1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ink w:val="a6"/>
    <w:uiPriority w:val="99"/>
    <w:locked/>
    <w:rsid w:val="0074633E"/>
    <w:rPr>
      <w:rFonts w:ascii="Courier New" w:hAnsi="Courier New" w:cs="Courier New"/>
      <w:lang w:val="ru-RU" w:eastAsia="ru-RU"/>
    </w:rPr>
  </w:style>
  <w:style w:type="paragraph" w:styleId="afff5">
    <w:name w:val="endnote text"/>
    <w:basedOn w:val="a2"/>
    <w:link w:val="afff6"/>
    <w:uiPriority w:val="99"/>
    <w:semiHidden/>
    <w:rsid w:val="0074633E"/>
    <w:rPr>
      <w:sz w:val="20"/>
      <w:szCs w:val="20"/>
    </w:rPr>
  </w:style>
  <w:style w:type="character" w:customStyle="1" w:styleId="afff6">
    <w:name w:val="Текст концевой сноски Знак"/>
    <w:basedOn w:val="a3"/>
    <w:link w:val="afff5"/>
    <w:uiPriority w:val="99"/>
    <w:semiHidden/>
    <w:locked/>
    <w:rsid w:val="00127F74"/>
    <w:rPr>
      <w:sz w:val="20"/>
      <w:szCs w:val="20"/>
    </w:rPr>
  </w:style>
  <w:style w:type="table" w:styleId="afff7">
    <w:name w:val="Table Grid"/>
    <w:basedOn w:val="a4"/>
    <w:uiPriority w:val="99"/>
    <w:rsid w:val="0074633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uiPriority w:val="99"/>
    <w:semiHidden/>
    <w:rsid w:val="0074633E"/>
  </w:style>
  <w:style w:type="character" w:customStyle="1" w:styleId="afff9">
    <w:name w:val="Подпункт Знак"/>
    <w:uiPriority w:val="99"/>
    <w:rsid w:val="0074633E"/>
    <w:rPr>
      <w:sz w:val="28"/>
      <w:szCs w:val="28"/>
      <w:lang w:val="ru-RU" w:eastAsia="ru-RU"/>
    </w:rPr>
  </w:style>
  <w:style w:type="character" w:customStyle="1" w:styleId="FontStyle11">
    <w:name w:val="Font Style11"/>
    <w:uiPriority w:val="99"/>
    <w:rsid w:val="0074633E"/>
    <w:rPr>
      <w:rFonts w:ascii="Times New Roman" w:hAnsi="Times New Roman" w:cs="Times New Roman"/>
      <w:sz w:val="26"/>
      <w:szCs w:val="26"/>
    </w:rPr>
  </w:style>
  <w:style w:type="character" w:customStyle="1" w:styleId="212">
    <w:name w:val="Заголовок 2 Знак1"/>
    <w:uiPriority w:val="99"/>
    <w:rsid w:val="0074633E"/>
    <w:rPr>
      <w:b/>
      <w:bCs/>
      <w:snapToGrid w:val="0"/>
      <w:sz w:val="28"/>
      <w:szCs w:val="28"/>
      <w:lang w:val="ru-RU" w:eastAsia="ru-RU"/>
    </w:rPr>
  </w:style>
  <w:style w:type="character" w:customStyle="1" w:styleId="Sp1">
    <w:name w:val="Sp1 Знак Знак"/>
    <w:uiPriority w:val="99"/>
    <w:rsid w:val="0074633E"/>
    <w:rPr>
      <w:b/>
      <w:bCs/>
      <w:kern w:val="24"/>
      <w:sz w:val="24"/>
      <w:szCs w:val="24"/>
      <w:lang w:val="ru-RU" w:eastAsia="ru-RU"/>
    </w:rPr>
  </w:style>
  <w:style w:type="paragraph" w:customStyle="1" w:styleId="afffa">
    <w:name w:val="Стиль начало"/>
    <w:basedOn w:val="a2"/>
    <w:uiPriority w:val="99"/>
    <w:rsid w:val="0074633E"/>
    <w:pPr>
      <w:spacing w:line="264" w:lineRule="auto"/>
    </w:pPr>
    <w:rPr>
      <w:sz w:val="28"/>
      <w:szCs w:val="28"/>
    </w:rPr>
  </w:style>
  <w:style w:type="paragraph" w:customStyle="1" w:styleId="Noeeu14">
    <w:name w:val="Noeeu14"/>
    <w:basedOn w:val="a2"/>
    <w:uiPriority w:val="99"/>
    <w:rsid w:val="0074633E"/>
    <w:pPr>
      <w:overflowPunct w:val="0"/>
      <w:autoSpaceDE w:val="0"/>
      <w:autoSpaceDN w:val="0"/>
      <w:adjustRightInd w:val="0"/>
      <w:spacing w:line="264" w:lineRule="auto"/>
      <w:ind w:firstLine="720"/>
      <w:jc w:val="both"/>
      <w:textAlignment w:val="baseline"/>
    </w:pPr>
    <w:rPr>
      <w:sz w:val="28"/>
      <w:szCs w:val="28"/>
    </w:rPr>
  </w:style>
  <w:style w:type="character" w:customStyle="1" w:styleId="FontStyle33">
    <w:name w:val="Font Style33"/>
    <w:uiPriority w:val="99"/>
    <w:rsid w:val="0074633E"/>
    <w:rPr>
      <w:rFonts w:ascii="Times New Roman" w:hAnsi="Times New Roman" w:cs="Times New Roman"/>
      <w:sz w:val="26"/>
      <w:szCs w:val="26"/>
    </w:rPr>
  </w:style>
  <w:style w:type="character" w:customStyle="1" w:styleId="FontStyle57">
    <w:name w:val="Font Style57"/>
    <w:uiPriority w:val="99"/>
    <w:rsid w:val="0074633E"/>
    <w:rPr>
      <w:rFonts w:ascii="Times New Roman" w:hAnsi="Times New Roman" w:cs="Times New Roman"/>
      <w:b/>
      <w:bCs/>
      <w:sz w:val="20"/>
      <w:szCs w:val="20"/>
    </w:rPr>
  </w:style>
  <w:style w:type="paragraph" w:customStyle="1" w:styleId="Style20">
    <w:name w:val="Style20"/>
    <w:basedOn w:val="a2"/>
    <w:uiPriority w:val="99"/>
    <w:rsid w:val="0074633E"/>
    <w:pPr>
      <w:widowControl w:val="0"/>
      <w:autoSpaceDE w:val="0"/>
      <w:autoSpaceDN w:val="0"/>
      <w:adjustRightInd w:val="0"/>
    </w:pPr>
    <w:rPr>
      <w:rFonts w:ascii="Arial" w:hAnsi="Arial" w:cs="Arial"/>
    </w:rPr>
  </w:style>
  <w:style w:type="paragraph" w:styleId="afffb">
    <w:name w:val="Revision"/>
    <w:hidden/>
    <w:uiPriority w:val="99"/>
    <w:semiHidden/>
    <w:rsid w:val="0074633E"/>
    <w:rPr>
      <w:sz w:val="24"/>
      <w:szCs w:val="24"/>
    </w:rPr>
  </w:style>
  <w:style w:type="paragraph" w:customStyle="1" w:styleId="40">
    <w:name w:val="Пункт_4"/>
    <w:basedOn w:val="a2"/>
    <w:link w:val="44"/>
    <w:uiPriority w:val="99"/>
    <w:rsid w:val="0074633E"/>
    <w:pPr>
      <w:numPr>
        <w:ilvl w:val="3"/>
        <w:numId w:val="27"/>
      </w:numPr>
      <w:jc w:val="both"/>
    </w:pPr>
    <w:rPr>
      <w:sz w:val="28"/>
      <w:szCs w:val="28"/>
    </w:rPr>
  </w:style>
  <w:style w:type="character" w:customStyle="1" w:styleId="44">
    <w:name w:val="Пункт_4 Знак"/>
    <w:link w:val="40"/>
    <w:uiPriority w:val="99"/>
    <w:locked/>
    <w:rsid w:val="0074633E"/>
    <w:rPr>
      <w:sz w:val="28"/>
      <w:szCs w:val="28"/>
    </w:rPr>
  </w:style>
  <w:style w:type="paragraph" w:customStyle="1" w:styleId="afffc">
    <w:name w:val="Примечание"/>
    <w:basedOn w:val="a2"/>
    <w:link w:val="afffd"/>
    <w:uiPriority w:val="99"/>
    <w:rsid w:val="00FA013F"/>
    <w:pPr>
      <w:spacing w:before="240" w:after="240" w:line="288" w:lineRule="auto"/>
      <w:ind w:left="1134" w:right="1134"/>
      <w:jc w:val="both"/>
    </w:pPr>
    <w:rPr>
      <w:spacing w:val="20"/>
      <w:sz w:val="28"/>
      <w:szCs w:val="28"/>
    </w:rPr>
  </w:style>
  <w:style w:type="character" w:customStyle="1" w:styleId="afffd">
    <w:name w:val="Примечание Знак"/>
    <w:link w:val="afffc"/>
    <w:uiPriority w:val="99"/>
    <w:locked/>
    <w:rsid w:val="00FA013F"/>
    <w:rPr>
      <w:spacing w:val="20"/>
      <w:sz w:val="28"/>
      <w:szCs w:val="28"/>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B67284"/>
    <w:rPr>
      <w:sz w:val="24"/>
      <w:szCs w:val="24"/>
    </w:rPr>
  </w:style>
  <w:style w:type="paragraph" w:customStyle="1" w:styleId="-3">
    <w:name w:val="Пункт-3"/>
    <w:basedOn w:val="a2"/>
    <w:uiPriority w:val="99"/>
    <w:rsid w:val="007449C0"/>
    <w:pPr>
      <w:tabs>
        <w:tab w:val="left" w:pos="1701"/>
      </w:tabs>
      <w:spacing w:line="288" w:lineRule="auto"/>
      <w:ind w:firstLine="567"/>
      <w:jc w:val="both"/>
    </w:pPr>
    <w:rPr>
      <w:sz w:val="28"/>
      <w:szCs w:val="28"/>
    </w:rPr>
  </w:style>
  <w:style w:type="paragraph" w:customStyle="1" w:styleId="-4">
    <w:name w:val="Пункт-4"/>
    <w:basedOn w:val="a2"/>
    <w:uiPriority w:val="99"/>
    <w:rsid w:val="007449C0"/>
    <w:pPr>
      <w:tabs>
        <w:tab w:val="num" w:pos="1701"/>
      </w:tabs>
      <w:spacing w:line="288" w:lineRule="auto"/>
      <w:ind w:firstLine="567"/>
      <w:jc w:val="both"/>
    </w:pPr>
    <w:rPr>
      <w:sz w:val="28"/>
      <w:szCs w:val="28"/>
    </w:rPr>
  </w:style>
  <w:style w:type="paragraph" w:customStyle="1" w:styleId="-5">
    <w:name w:val="Пункт-5"/>
    <w:basedOn w:val="a2"/>
    <w:uiPriority w:val="99"/>
    <w:rsid w:val="007449C0"/>
    <w:pPr>
      <w:tabs>
        <w:tab w:val="num" w:pos="1701"/>
      </w:tabs>
      <w:spacing w:line="288" w:lineRule="auto"/>
      <w:ind w:firstLine="567"/>
      <w:jc w:val="both"/>
    </w:pPr>
    <w:rPr>
      <w:sz w:val="28"/>
      <w:szCs w:val="28"/>
    </w:rPr>
  </w:style>
  <w:style w:type="paragraph" w:customStyle="1" w:styleId="-6">
    <w:name w:val="Пункт-6"/>
    <w:basedOn w:val="a2"/>
    <w:uiPriority w:val="99"/>
    <w:rsid w:val="007449C0"/>
    <w:pPr>
      <w:tabs>
        <w:tab w:val="num" w:pos="1701"/>
      </w:tabs>
      <w:spacing w:line="288" w:lineRule="auto"/>
      <w:ind w:firstLine="567"/>
      <w:jc w:val="both"/>
    </w:pPr>
    <w:rPr>
      <w:sz w:val="28"/>
      <w:szCs w:val="28"/>
    </w:rPr>
  </w:style>
  <w:style w:type="paragraph" w:customStyle="1" w:styleId="-7">
    <w:name w:val="Пункт-7"/>
    <w:basedOn w:val="a2"/>
    <w:uiPriority w:val="99"/>
    <w:rsid w:val="007449C0"/>
    <w:pPr>
      <w:tabs>
        <w:tab w:val="num" w:pos="1701"/>
      </w:tabs>
      <w:spacing w:line="288" w:lineRule="auto"/>
      <w:ind w:firstLine="567"/>
      <w:jc w:val="both"/>
    </w:pPr>
    <w:rPr>
      <w:sz w:val="28"/>
      <w:szCs w:val="28"/>
    </w:rPr>
  </w:style>
  <w:style w:type="character" w:customStyle="1" w:styleId="Bodytext">
    <w:name w:val="Body text_"/>
    <w:link w:val="Bodytext0"/>
    <w:uiPriority w:val="99"/>
    <w:locked/>
    <w:rsid w:val="009B4E7C"/>
    <w:rPr>
      <w:rFonts w:ascii="Arial" w:hAnsi="Arial" w:cs="Arial"/>
      <w:sz w:val="18"/>
      <w:szCs w:val="18"/>
      <w:shd w:val="clear" w:color="auto" w:fill="FFFFFF"/>
    </w:rPr>
  </w:style>
  <w:style w:type="paragraph" w:customStyle="1" w:styleId="Bodytext0">
    <w:name w:val="Body text"/>
    <w:basedOn w:val="a2"/>
    <w:link w:val="Bodytext"/>
    <w:uiPriority w:val="99"/>
    <w:rsid w:val="009B4E7C"/>
    <w:pPr>
      <w:shd w:val="clear" w:color="auto" w:fill="FFFFFF"/>
      <w:spacing w:line="240" w:lineRule="atLeast"/>
      <w:jc w:val="right"/>
    </w:pPr>
    <w:rPr>
      <w:rFonts w:ascii="Arial" w:hAnsi="Arial" w:cs="Arial"/>
      <w:sz w:val="18"/>
      <w:szCs w:val="18"/>
    </w:rPr>
  </w:style>
  <w:style w:type="character" w:customStyle="1" w:styleId="afff0">
    <w:name w:val="Абзац списка Знак"/>
    <w:link w:val="afff"/>
    <w:uiPriority w:val="99"/>
    <w:locked/>
    <w:rsid w:val="002E1C58"/>
    <w:rPr>
      <w:rFonts w:ascii="Calibri" w:hAnsi="Calibri" w:cs="Calibri"/>
      <w:sz w:val="22"/>
      <w:szCs w:val="22"/>
      <w:lang w:eastAsia="en-US"/>
    </w:rPr>
  </w:style>
  <w:style w:type="paragraph" w:customStyle="1" w:styleId="rvps9">
    <w:name w:val="rvps9"/>
    <w:basedOn w:val="a2"/>
    <w:autoRedefine/>
    <w:uiPriority w:val="99"/>
    <w:rsid w:val="001D2BAC"/>
    <w:pPr>
      <w:jc w:val="both"/>
    </w:pPr>
    <w:rPr>
      <w:lang w:val="en-US" w:eastAsia="en-US"/>
    </w:rPr>
  </w:style>
  <w:style w:type="paragraph" w:customStyle="1" w:styleId="rvps46">
    <w:name w:val="rvps46"/>
    <w:basedOn w:val="a2"/>
    <w:autoRedefine/>
    <w:uiPriority w:val="99"/>
    <w:rsid w:val="001D2BAC"/>
    <w:pPr>
      <w:spacing w:before="120" w:after="120"/>
    </w:pPr>
    <w:rPr>
      <w:lang w:val="en-US" w:eastAsia="en-US"/>
    </w:rPr>
  </w:style>
  <w:style w:type="character" w:customStyle="1" w:styleId="1f">
    <w:name w:val="Верхний колонтитул Знак1"/>
    <w:aliases w:val="Heder Знак1,Titul Знак1"/>
    <w:basedOn w:val="a3"/>
    <w:uiPriority w:val="99"/>
    <w:semiHidden/>
    <w:locked/>
    <w:rsid w:val="004012A1"/>
    <w:rPr>
      <w:sz w:val="24"/>
      <w:szCs w:val="24"/>
    </w:rPr>
  </w:style>
  <w:style w:type="character" w:customStyle="1" w:styleId="53">
    <w:name w:val="Знак Знак5"/>
    <w:uiPriority w:val="99"/>
    <w:rsid w:val="00210E30"/>
    <w:rPr>
      <w:rFonts w:ascii="Times New Roman" w:hAnsi="Times New Roman" w:cs="Times New Roman"/>
      <w:b/>
      <w:bCs/>
      <w:kern w:val="28"/>
      <w:sz w:val="20"/>
      <w:szCs w:val="20"/>
      <w:lang w:eastAsia="ru-RU"/>
    </w:rPr>
  </w:style>
  <w:style w:type="character" w:customStyle="1" w:styleId="45">
    <w:name w:val="Знак Знак4"/>
    <w:uiPriority w:val="99"/>
    <w:semiHidden/>
    <w:rsid w:val="00210E30"/>
    <w:rPr>
      <w:rFonts w:ascii="Times New Roman" w:hAnsi="Times New Roman" w:cs="Times New Roman"/>
      <w:sz w:val="24"/>
      <w:szCs w:val="24"/>
      <w:lang w:eastAsia="ru-RU"/>
    </w:rPr>
  </w:style>
  <w:style w:type="character" w:customStyle="1" w:styleId="12">
    <w:name w:val="Нижний колонтитул Знак1"/>
    <w:aliases w:val="ЛЕН2_ОБИН_Нижний колонтитул Знак1,ЛЕН2_ПРОЕКТ_Нижний колонтитул Знак"/>
    <w:link w:val="a8"/>
    <w:uiPriority w:val="99"/>
    <w:locked/>
    <w:rsid w:val="00210E30"/>
    <w:rPr>
      <w:rFonts w:ascii="Courier New" w:hAnsi="Courier New" w:cs="Courier New"/>
      <w:lang w:val="ru-RU" w:eastAsia="ru-RU"/>
    </w:rPr>
  </w:style>
  <w:style w:type="paragraph" w:customStyle="1" w:styleId="afffe">
    <w:name w:val="Текст документа"/>
    <w:basedOn w:val="a2"/>
    <w:uiPriority w:val="99"/>
    <w:rsid w:val="00210E30"/>
    <w:pPr>
      <w:widowControl w:val="0"/>
      <w:spacing w:after="120"/>
      <w:ind w:firstLine="709"/>
      <w:jc w:val="both"/>
    </w:pPr>
    <w:rPr>
      <w:rFonts w:ascii="Arial" w:hAnsi="Arial" w:cs="Arial"/>
    </w:rPr>
  </w:style>
  <w:style w:type="paragraph" w:customStyle="1" w:styleId="text-1">
    <w:name w:val="text-1"/>
    <w:basedOn w:val="a2"/>
    <w:uiPriority w:val="99"/>
    <w:rsid w:val="00210E30"/>
    <w:pPr>
      <w:spacing w:before="100" w:beforeAutospacing="1" w:after="100" w:afterAutospacing="1"/>
    </w:pPr>
  </w:style>
  <w:style w:type="paragraph" w:customStyle="1" w:styleId="a00">
    <w:name w:val="a0"/>
    <w:basedOn w:val="a2"/>
    <w:uiPriority w:val="99"/>
    <w:rsid w:val="00210E30"/>
    <w:pPr>
      <w:snapToGrid w:val="0"/>
      <w:spacing w:line="360" w:lineRule="auto"/>
      <w:ind w:left="3949"/>
      <w:jc w:val="both"/>
    </w:pPr>
    <w:rPr>
      <w:sz w:val="28"/>
      <w:szCs w:val="28"/>
    </w:rPr>
  </w:style>
  <w:style w:type="paragraph" w:customStyle="1" w:styleId="2d">
    <w:name w:val="Знак Знак Знак2 Знак"/>
    <w:basedOn w:val="a2"/>
    <w:uiPriority w:val="99"/>
    <w:rsid w:val="00210E30"/>
    <w:pPr>
      <w:widowControl w:val="0"/>
      <w:adjustRightInd w:val="0"/>
      <w:spacing w:after="160" w:line="240" w:lineRule="exact"/>
      <w:jc w:val="right"/>
    </w:pPr>
    <w:rPr>
      <w:sz w:val="20"/>
      <w:szCs w:val="20"/>
      <w:lang w:val="en-GB" w:eastAsia="en-US"/>
    </w:rPr>
  </w:style>
  <w:style w:type="paragraph" w:customStyle="1" w:styleId="02statia3">
    <w:name w:val="02statia3"/>
    <w:basedOn w:val="a2"/>
    <w:uiPriority w:val="99"/>
    <w:rsid w:val="00210E30"/>
    <w:pPr>
      <w:spacing w:before="120" w:line="320" w:lineRule="atLeast"/>
      <w:ind w:left="2900" w:hanging="880"/>
      <w:jc w:val="both"/>
    </w:pPr>
    <w:rPr>
      <w:rFonts w:ascii="GaramondNarrowC" w:hAnsi="GaramondNarrowC" w:cs="GaramondNarrowC"/>
      <w:color w:val="000000"/>
      <w:sz w:val="21"/>
      <w:szCs w:val="21"/>
    </w:rPr>
  </w:style>
  <w:style w:type="paragraph" w:customStyle="1" w:styleId="affff">
    <w:name w:val="Комментарий"/>
    <w:basedOn w:val="a2"/>
    <w:next w:val="a2"/>
    <w:uiPriority w:val="99"/>
    <w:rsid w:val="00210E30"/>
    <w:pPr>
      <w:autoSpaceDE w:val="0"/>
      <w:autoSpaceDN w:val="0"/>
      <w:adjustRightInd w:val="0"/>
      <w:ind w:left="170"/>
      <w:jc w:val="both"/>
    </w:pPr>
    <w:rPr>
      <w:rFonts w:ascii="Arial" w:hAnsi="Arial" w:cs="Arial"/>
      <w:i/>
      <w:iCs/>
      <w:color w:val="800080"/>
      <w:sz w:val="20"/>
      <w:szCs w:val="20"/>
    </w:rPr>
  </w:style>
  <w:style w:type="paragraph" w:customStyle="1" w:styleId="affff0">
    <w:name w:val="Îáû÷íûé"/>
    <w:basedOn w:val="a2"/>
    <w:next w:val="a2"/>
    <w:uiPriority w:val="99"/>
    <w:rsid w:val="00210E30"/>
    <w:pPr>
      <w:widowControl w:val="0"/>
      <w:suppressAutoHyphens/>
      <w:autoSpaceDE w:val="0"/>
    </w:pPr>
    <w:rPr>
      <w:rFonts w:ascii="Arial" w:hAnsi="Arial" w:cs="Arial"/>
      <w:kern w:val="1"/>
      <w:sz w:val="20"/>
      <w:szCs w:val="20"/>
    </w:rPr>
  </w:style>
  <w:style w:type="paragraph" w:styleId="affff1">
    <w:name w:val="No Spacing"/>
    <w:uiPriority w:val="99"/>
    <w:qFormat/>
    <w:rsid w:val="00210E30"/>
    <w:rPr>
      <w:sz w:val="24"/>
      <w:szCs w:val="24"/>
    </w:rPr>
  </w:style>
  <w:style w:type="paragraph" w:customStyle="1" w:styleId="Style2">
    <w:name w:val="Style2"/>
    <w:basedOn w:val="a2"/>
    <w:uiPriority w:val="99"/>
    <w:rsid w:val="00210E30"/>
    <w:pPr>
      <w:widowControl w:val="0"/>
      <w:autoSpaceDE w:val="0"/>
      <w:autoSpaceDN w:val="0"/>
      <w:adjustRightInd w:val="0"/>
      <w:spacing w:line="274" w:lineRule="exact"/>
      <w:jc w:val="both"/>
    </w:pPr>
  </w:style>
  <w:style w:type="paragraph" w:customStyle="1" w:styleId="Style3">
    <w:name w:val="Style3"/>
    <w:basedOn w:val="a2"/>
    <w:uiPriority w:val="99"/>
    <w:rsid w:val="00210E30"/>
    <w:pPr>
      <w:widowControl w:val="0"/>
      <w:autoSpaceDE w:val="0"/>
      <w:autoSpaceDN w:val="0"/>
      <w:adjustRightInd w:val="0"/>
      <w:spacing w:line="274" w:lineRule="exact"/>
    </w:pPr>
  </w:style>
  <w:style w:type="paragraph" w:customStyle="1" w:styleId="310">
    <w:name w:val="Основной текст 31"/>
    <w:basedOn w:val="a2"/>
    <w:uiPriority w:val="99"/>
    <w:rsid w:val="00210E30"/>
    <w:pPr>
      <w:widowControl w:val="0"/>
      <w:shd w:val="clear" w:color="auto" w:fill="FFFFFF"/>
      <w:tabs>
        <w:tab w:val="left" w:pos="830"/>
      </w:tabs>
      <w:suppressAutoHyphens/>
      <w:autoSpaceDE w:val="0"/>
      <w:jc w:val="both"/>
    </w:pPr>
    <w:rPr>
      <w:color w:val="000000"/>
      <w:lang w:eastAsia="ar-SA"/>
    </w:rPr>
  </w:style>
  <w:style w:type="paragraph" w:customStyle="1" w:styleId="311">
    <w:name w:val="Основной текст с отступом 31"/>
    <w:basedOn w:val="a2"/>
    <w:uiPriority w:val="99"/>
    <w:rsid w:val="00210E30"/>
    <w:pPr>
      <w:widowControl w:val="0"/>
      <w:shd w:val="clear" w:color="auto" w:fill="FFFFFF"/>
      <w:tabs>
        <w:tab w:val="left" w:pos="1225"/>
      </w:tabs>
      <w:suppressAutoHyphens/>
      <w:autoSpaceDE w:val="0"/>
      <w:ind w:left="29"/>
      <w:jc w:val="both"/>
    </w:pPr>
    <w:rPr>
      <w:color w:val="000000"/>
      <w:lang w:eastAsia="ar-SA"/>
    </w:rPr>
  </w:style>
  <w:style w:type="paragraph" w:customStyle="1" w:styleId="2e">
    <w:name w:val="Знак Знак2 Знак"/>
    <w:basedOn w:val="a2"/>
    <w:next w:val="2"/>
    <w:autoRedefine/>
    <w:uiPriority w:val="99"/>
    <w:rsid w:val="00210E30"/>
    <w:pPr>
      <w:spacing w:after="160" w:line="240" w:lineRule="exact"/>
    </w:pPr>
    <w:rPr>
      <w:lang w:val="en-US" w:eastAsia="en-US"/>
    </w:rPr>
  </w:style>
  <w:style w:type="character" w:customStyle="1" w:styleId="100">
    <w:name w:val="Знак Знак10"/>
    <w:uiPriority w:val="99"/>
    <w:rsid w:val="00210E30"/>
    <w:rPr>
      <w:rFonts w:eastAsia="Times New Roman"/>
      <w:b/>
      <w:bCs/>
      <w:kern w:val="28"/>
      <w:sz w:val="24"/>
      <w:szCs w:val="24"/>
      <w:lang w:val="ru-RU" w:eastAsia="ru-RU"/>
    </w:rPr>
  </w:style>
  <w:style w:type="paragraph" w:styleId="2f">
    <w:name w:val="List Number 2"/>
    <w:basedOn w:val="a2"/>
    <w:uiPriority w:val="99"/>
    <w:rsid w:val="00210E30"/>
    <w:pPr>
      <w:tabs>
        <w:tab w:val="num" w:pos="643"/>
      </w:tabs>
      <w:ind w:left="643" w:hanging="360"/>
    </w:pPr>
  </w:style>
  <w:style w:type="paragraph" w:customStyle="1" w:styleId="ConsPlusCell">
    <w:name w:val="ConsPlusCell"/>
    <w:uiPriority w:val="99"/>
    <w:rsid w:val="00210E30"/>
    <w:pPr>
      <w:widowControl w:val="0"/>
      <w:suppressAutoHyphens/>
      <w:autoSpaceDE w:val="0"/>
    </w:pPr>
    <w:rPr>
      <w:rFonts w:ascii="Arial" w:hAnsi="Arial" w:cs="Arial"/>
      <w:sz w:val="20"/>
      <w:szCs w:val="20"/>
      <w:lang w:eastAsia="ar-SA"/>
    </w:rPr>
  </w:style>
  <w:style w:type="paragraph" w:customStyle="1" w:styleId="ConsPlusNormal">
    <w:name w:val="ConsPlusNormal"/>
    <w:uiPriority w:val="99"/>
    <w:rsid w:val="00210E30"/>
    <w:pPr>
      <w:suppressAutoHyphens/>
      <w:autoSpaceDE w:val="0"/>
      <w:ind w:firstLine="720"/>
    </w:pPr>
    <w:rPr>
      <w:rFonts w:ascii="Arial" w:hAnsi="Arial" w:cs="Arial"/>
      <w:sz w:val="20"/>
      <w:szCs w:val="20"/>
      <w:lang w:eastAsia="ar-SA"/>
    </w:rPr>
  </w:style>
  <w:style w:type="paragraph" w:styleId="affff2">
    <w:name w:val="Title"/>
    <w:basedOn w:val="a2"/>
    <w:next w:val="a2"/>
    <w:link w:val="affff3"/>
    <w:uiPriority w:val="99"/>
    <w:qFormat/>
    <w:rsid w:val="00210E30"/>
    <w:pPr>
      <w:suppressAutoHyphens/>
      <w:jc w:val="center"/>
    </w:pPr>
    <w:rPr>
      <w:b/>
      <w:bCs/>
      <w:sz w:val="20"/>
      <w:szCs w:val="20"/>
      <w:lang w:eastAsia="ar-SA"/>
    </w:rPr>
  </w:style>
  <w:style w:type="character" w:customStyle="1" w:styleId="affff3">
    <w:name w:val="Название Знак"/>
    <w:basedOn w:val="a3"/>
    <w:link w:val="affff2"/>
    <w:uiPriority w:val="99"/>
    <w:locked/>
    <w:rsid w:val="00721485"/>
    <w:rPr>
      <w:b/>
      <w:bCs/>
      <w:lang w:val="ru-RU" w:eastAsia="ar-SA" w:bidi="ar-SA"/>
    </w:rPr>
  </w:style>
  <w:style w:type="character" w:customStyle="1" w:styleId="NormalWebChar">
    <w:name w:val="Normal (Web) Char"/>
    <w:aliases w:val="Обычный (Web) Char,Обычный (веб) Знак Знак Char,Обычный (Web) Знак Знак Знак Char"/>
    <w:uiPriority w:val="99"/>
    <w:locked/>
    <w:rsid w:val="006006B5"/>
    <w:rPr>
      <w:rFonts w:ascii="Calibri" w:hAnsi="Calibri" w:cs="Calibri"/>
      <w:sz w:val="24"/>
      <w:szCs w:val="24"/>
    </w:rPr>
  </w:style>
  <w:style w:type="character" w:customStyle="1" w:styleId="affff4">
    <w:name w:val="Нормальный Знак"/>
    <w:link w:val="affff5"/>
    <w:uiPriority w:val="99"/>
    <w:locked/>
    <w:rsid w:val="006006B5"/>
    <w:rPr>
      <w:sz w:val="28"/>
      <w:szCs w:val="28"/>
    </w:rPr>
  </w:style>
  <w:style w:type="paragraph" w:customStyle="1" w:styleId="affff5">
    <w:name w:val="Нормальный"/>
    <w:basedOn w:val="a2"/>
    <w:link w:val="affff4"/>
    <w:uiPriority w:val="99"/>
    <w:rsid w:val="006006B5"/>
    <w:pPr>
      <w:tabs>
        <w:tab w:val="left" w:pos="4253"/>
        <w:tab w:val="left" w:pos="5670"/>
        <w:tab w:val="left" w:pos="6804"/>
      </w:tabs>
      <w:ind w:firstLine="567"/>
      <w:jc w:val="both"/>
    </w:pPr>
    <w:rPr>
      <w:sz w:val="28"/>
      <w:szCs w:val="28"/>
    </w:rPr>
  </w:style>
  <w:style w:type="character" w:customStyle="1" w:styleId="46">
    <w:name w:val="Заголовок №4_"/>
    <w:link w:val="47"/>
    <w:uiPriority w:val="99"/>
    <w:locked/>
    <w:rsid w:val="006006B5"/>
    <w:rPr>
      <w:sz w:val="27"/>
      <w:szCs w:val="27"/>
      <w:shd w:val="clear" w:color="auto" w:fill="FFFFFF"/>
    </w:rPr>
  </w:style>
  <w:style w:type="paragraph" w:customStyle="1" w:styleId="47">
    <w:name w:val="Заголовок №4"/>
    <w:basedOn w:val="a2"/>
    <w:link w:val="46"/>
    <w:uiPriority w:val="99"/>
    <w:rsid w:val="006006B5"/>
    <w:pPr>
      <w:shd w:val="clear" w:color="auto" w:fill="FFFFFF"/>
      <w:spacing w:after="420" w:line="240" w:lineRule="atLeast"/>
      <w:outlineLvl w:val="3"/>
    </w:pPr>
    <w:rPr>
      <w:sz w:val="27"/>
      <w:szCs w:val="27"/>
      <w:shd w:val="clear" w:color="auto" w:fill="FFFFFF"/>
    </w:rPr>
  </w:style>
  <w:style w:type="paragraph" w:customStyle="1" w:styleId="affff6">
    <w:name w:val="Нормальный (текст абзаца)"/>
    <w:basedOn w:val="a2"/>
    <w:uiPriority w:val="99"/>
    <w:rsid w:val="006006B5"/>
    <w:pPr>
      <w:widowControl w:val="0"/>
      <w:tabs>
        <w:tab w:val="left" w:pos="709"/>
      </w:tabs>
      <w:ind w:firstLine="709"/>
      <w:jc w:val="both"/>
    </w:pPr>
    <w:rPr>
      <w:sz w:val="28"/>
      <w:szCs w:val="28"/>
    </w:rPr>
  </w:style>
  <w:style w:type="character" w:customStyle="1" w:styleId="54">
    <w:name w:val="Заголовок №5"/>
    <w:uiPriority w:val="99"/>
    <w:rsid w:val="006006B5"/>
    <w:rPr>
      <w:rFonts w:ascii="Times New Roman" w:hAnsi="Times New Roman" w:cs="Times New Roman"/>
      <w:spacing w:val="0"/>
      <w:sz w:val="27"/>
      <w:szCs w:val="27"/>
      <w:u w:val="single"/>
    </w:rPr>
  </w:style>
  <w:style w:type="character" w:customStyle="1" w:styleId="apple-converted-space">
    <w:name w:val="apple-converted-space"/>
    <w:basedOn w:val="a3"/>
    <w:uiPriority w:val="99"/>
    <w:rsid w:val="006006B5"/>
  </w:style>
  <w:style w:type="character" w:customStyle="1" w:styleId="2f0">
    <w:name w:val="ЛЕН2_ОБИН_Нижний колонтитул Знак"/>
    <w:aliases w:val="ЛЕН2_ПРОЕКТ_Нижний колонтитул Знак Знак"/>
    <w:uiPriority w:val="99"/>
    <w:rsid w:val="00CC6C36"/>
    <w:rPr>
      <w:rFonts w:ascii="Times New Roman" w:hAnsi="Times New Roman" w:cs="Times New Roman"/>
    </w:rPr>
  </w:style>
  <w:style w:type="paragraph" w:customStyle="1" w:styleId="1f0">
    <w:name w:val="Абзац списка1"/>
    <w:basedOn w:val="a2"/>
    <w:uiPriority w:val="99"/>
    <w:rsid w:val="00CC6C36"/>
    <w:pPr>
      <w:ind w:left="720" w:firstLine="425"/>
    </w:pPr>
    <w:rPr>
      <w:rFonts w:ascii="Calibri" w:hAnsi="Calibri" w:cs="Calibri"/>
      <w:noProof/>
    </w:rPr>
  </w:style>
  <w:style w:type="paragraph" w:customStyle="1" w:styleId="3c">
    <w:name w:val="заголовок 3"/>
    <w:basedOn w:val="a2"/>
    <w:next w:val="a2"/>
    <w:uiPriority w:val="99"/>
    <w:rsid w:val="00CC6C36"/>
    <w:pPr>
      <w:keepNext/>
      <w:widowControl w:val="0"/>
      <w:autoSpaceDE w:val="0"/>
      <w:autoSpaceDN w:val="0"/>
    </w:pPr>
    <w:rPr>
      <w:sz w:val="20"/>
      <w:szCs w:val="20"/>
    </w:rPr>
  </w:style>
  <w:style w:type="character" w:styleId="affff7">
    <w:name w:val="Emphasis"/>
    <w:basedOn w:val="a3"/>
    <w:uiPriority w:val="99"/>
    <w:qFormat/>
    <w:rsid w:val="00CC6C36"/>
    <w:rPr>
      <w:i/>
      <w:iCs/>
    </w:rPr>
  </w:style>
  <w:style w:type="paragraph" w:customStyle="1" w:styleId="2110">
    <w:name w:val="Основной текст с отступом 211"/>
    <w:basedOn w:val="a2"/>
    <w:uiPriority w:val="99"/>
    <w:rsid w:val="00CC6C36"/>
    <w:pPr>
      <w:tabs>
        <w:tab w:val="left" w:pos="709"/>
      </w:tabs>
      <w:spacing w:before="120" w:after="120"/>
      <w:ind w:left="709" w:hanging="709"/>
      <w:jc w:val="both"/>
    </w:pPr>
  </w:style>
  <w:style w:type="character" w:styleId="affff8">
    <w:name w:val="Strong"/>
    <w:basedOn w:val="a3"/>
    <w:uiPriority w:val="99"/>
    <w:qFormat/>
    <w:rsid w:val="00CC6C36"/>
    <w:rPr>
      <w:b/>
      <w:bCs/>
    </w:rPr>
  </w:style>
  <w:style w:type="paragraph" w:customStyle="1" w:styleId="-">
    <w:name w:val="Контракт-раздел"/>
    <w:basedOn w:val="a2"/>
    <w:next w:val="-0"/>
    <w:uiPriority w:val="99"/>
    <w:rsid w:val="00CC6C36"/>
    <w:pPr>
      <w:keepNext/>
      <w:numPr>
        <w:numId w:val="38"/>
      </w:numPr>
      <w:tabs>
        <w:tab w:val="left" w:pos="540"/>
      </w:tabs>
      <w:suppressAutoHyphens/>
      <w:spacing w:before="360" w:after="120"/>
      <w:jc w:val="center"/>
      <w:outlineLvl w:val="3"/>
    </w:pPr>
    <w:rPr>
      <w:b/>
      <w:bCs/>
      <w:caps/>
      <w:smallCaps/>
    </w:rPr>
  </w:style>
  <w:style w:type="paragraph" w:customStyle="1" w:styleId="-0">
    <w:name w:val="Контракт-пункт"/>
    <w:basedOn w:val="a2"/>
    <w:uiPriority w:val="99"/>
    <w:rsid w:val="00CC6C36"/>
    <w:pPr>
      <w:numPr>
        <w:ilvl w:val="1"/>
        <w:numId w:val="38"/>
      </w:numPr>
      <w:jc w:val="both"/>
    </w:pPr>
  </w:style>
  <w:style w:type="paragraph" w:customStyle="1" w:styleId="-1">
    <w:name w:val="Контракт-подпункт"/>
    <w:basedOn w:val="a2"/>
    <w:uiPriority w:val="99"/>
    <w:rsid w:val="00CC6C36"/>
    <w:pPr>
      <w:numPr>
        <w:ilvl w:val="2"/>
        <w:numId w:val="38"/>
      </w:numPr>
      <w:jc w:val="both"/>
    </w:pPr>
  </w:style>
  <w:style w:type="paragraph" w:customStyle="1" w:styleId="-2">
    <w:name w:val="Контракт-подподпункт"/>
    <w:basedOn w:val="a2"/>
    <w:uiPriority w:val="99"/>
    <w:rsid w:val="00CC6C36"/>
    <w:pPr>
      <w:numPr>
        <w:ilvl w:val="3"/>
        <w:numId w:val="38"/>
      </w:numPr>
      <w:jc w:val="both"/>
    </w:pPr>
  </w:style>
  <w:style w:type="paragraph" w:customStyle="1" w:styleId="1f1">
    <w:name w:val="Без интервала1"/>
    <w:uiPriority w:val="99"/>
    <w:rsid w:val="00E04BBD"/>
    <w:rPr>
      <w:sz w:val="24"/>
      <w:szCs w:val="24"/>
    </w:rPr>
  </w:style>
  <w:style w:type="paragraph" w:customStyle="1" w:styleId="2f1">
    <w:name w:val="Абзац списка2"/>
    <w:basedOn w:val="a2"/>
    <w:uiPriority w:val="99"/>
    <w:rsid w:val="00E04BBD"/>
    <w:pPr>
      <w:spacing w:after="200" w:line="276" w:lineRule="auto"/>
      <w:ind w:left="720"/>
    </w:pPr>
    <w:rPr>
      <w:rFonts w:ascii="Calibri" w:hAnsi="Calibri" w:cs="Calibri"/>
      <w:sz w:val="22"/>
      <w:szCs w:val="22"/>
      <w:lang w:eastAsia="en-US"/>
    </w:rPr>
  </w:style>
  <w:style w:type="character" w:customStyle="1" w:styleId="HeaderChar2">
    <w:name w:val="Header Char2"/>
    <w:aliases w:val="Linie Char2,АВИАКОМПАНИЯ &quot;ТЮМЕНТРАНСГАЗАВИА&quot;  СВИДЕТЕЛЬСТВО ЭКСПЛУАТАНТА  N 433 Char,АВИАКОМПАНИЯ &quot;ТЮМЕНТРАНСГАЗАВИА&quot;  СВИДЕТЕЛЬСТВО  ЭКСПЛУАТАНТА  N 433 Char,ВерхКолонтитул-1я-строкa Char"/>
    <w:basedOn w:val="a3"/>
    <w:uiPriority w:val="99"/>
    <w:locked/>
    <w:rsid w:val="00721485"/>
    <w:rPr>
      <w:rFonts w:eastAsia="Times New Roman"/>
      <w:lang w:eastAsia="ru-RU"/>
    </w:rPr>
  </w:style>
  <w:style w:type="paragraph" w:customStyle="1" w:styleId="213">
    <w:name w:val="Основной текст 21"/>
    <w:basedOn w:val="a2"/>
    <w:uiPriority w:val="99"/>
    <w:rsid w:val="00721485"/>
    <w:pPr>
      <w:widowControl w:val="0"/>
      <w:spacing w:before="120" w:after="120"/>
      <w:ind w:firstLine="851"/>
      <w:jc w:val="both"/>
    </w:pPr>
  </w:style>
  <w:style w:type="paragraph" w:customStyle="1" w:styleId="font0">
    <w:name w:val="font0"/>
    <w:basedOn w:val="a2"/>
    <w:uiPriority w:val="99"/>
    <w:rsid w:val="0056637B"/>
    <w:pPr>
      <w:spacing w:before="100" w:beforeAutospacing="1" w:after="100" w:afterAutospacing="1"/>
    </w:pPr>
    <w:rPr>
      <w:color w:val="000000"/>
      <w:sz w:val="28"/>
      <w:szCs w:val="28"/>
    </w:rPr>
  </w:style>
  <w:style w:type="paragraph" w:customStyle="1" w:styleId="font5">
    <w:name w:val="font5"/>
    <w:basedOn w:val="a2"/>
    <w:uiPriority w:val="99"/>
    <w:rsid w:val="0056637B"/>
    <w:pPr>
      <w:spacing w:before="100" w:beforeAutospacing="1" w:after="100" w:afterAutospacing="1"/>
    </w:pPr>
    <w:rPr>
      <w:sz w:val="20"/>
      <w:szCs w:val="20"/>
    </w:rPr>
  </w:style>
  <w:style w:type="paragraph" w:customStyle="1" w:styleId="xl63">
    <w:name w:val="xl63"/>
    <w:basedOn w:val="a2"/>
    <w:uiPriority w:val="99"/>
    <w:rsid w:val="0056637B"/>
    <w:pPr>
      <w:spacing w:before="100" w:beforeAutospacing="1" w:after="100" w:afterAutospacing="1"/>
      <w:textAlignment w:val="center"/>
    </w:pPr>
    <w:rPr>
      <w:sz w:val="20"/>
      <w:szCs w:val="20"/>
    </w:rPr>
  </w:style>
  <w:style w:type="paragraph" w:customStyle="1" w:styleId="xl64">
    <w:name w:val="xl64"/>
    <w:basedOn w:val="a2"/>
    <w:uiPriority w:val="99"/>
    <w:rsid w:val="0056637B"/>
    <w:pPr>
      <w:spacing w:before="100" w:beforeAutospacing="1" w:after="100" w:afterAutospacing="1"/>
      <w:jc w:val="center"/>
      <w:textAlignment w:val="center"/>
    </w:pPr>
    <w:rPr>
      <w:sz w:val="20"/>
      <w:szCs w:val="20"/>
    </w:rPr>
  </w:style>
  <w:style w:type="paragraph" w:customStyle="1" w:styleId="xl65">
    <w:name w:val="xl65"/>
    <w:basedOn w:val="a2"/>
    <w:uiPriority w:val="99"/>
    <w:rsid w:val="00566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6">
    <w:name w:val="xl66"/>
    <w:basedOn w:val="a2"/>
    <w:uiPriority w:val="99"/>
    <w:rsid w:val="00566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7">
    <w:name w:val="xl67"/>
    <w:basedOn w:val="a2"/>
    <w:uiPriority w:val="99"/>
    <w:rsid w:val="005663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8">
    <w:name w:val="xl68"/>
    <w:basedOn w:val="a2"/>
    <w:uiPriority w:val="99"/>
    <w:rsid w:val="005663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9">
    <w:name w:val="xl69"/>
    <w:basedOn w:val="a2"/>
    <w:uiPriority w:val="99"/>
    <w:rsid w:val="00566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0">
    <w:name w:val="xl70"/>
    <w:basedOn w:val="a2"/>
    <w:uiPriority w:val="99"/>
    <w:rsid w:val="00566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1">
    <w:name w:val="xl71"/>
    <w:basedOn w:val="a2"/>
    <w:uiPriority w:val="99"/>
    <w:rsid w:val="0056637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0"/>
      <w:szCs w:val="20"/>
    </w:rPr>
  </w:style>
  <w:style w:type="paragraph" w:customStyle="1" w:styleId="xl72">
    <w:name w:val="xl72"/>
    <w:basedOn w:val="a2"/>
    <w:uiPriority w:val="99"/>
    <w:rsid w:val="0056637B"/>
    <w:pPr>
      <w:spacing w:before="100" w:beforeAutospacing="1" w:after="100" w:afterAutospacing="1"/>
      <w:jc w:val="center"/>
      <w:textAlignment w:val="center"/>
    </w:pPr>
    <w:rPr>
      <w:b/>
      <w:bCs/>
      <w:sz w:val="20"/>
      <w:szCs w:val="20"/>
    </w:rPr>
  </w:style>
  <w:style w:type="paragraph" w:customStyle="1" w:styleId="xl73">
    <w:name w:val="xl73"/>
    <w:basedOn w:val="a2"/>
    <w:uiPriority w:val="99"/>
    <w:rsid w:val="0056637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74">
    <w:name w:val="xl74"/>
    <w:basedOn w:val="a2"/>
    <w:uiPriority w:val="99"/>
    <w:rsid w:val="0056637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sz w:val="20"/>
      <w:szCs w:val="20"/>
    </w:rPr>
  </w:style>
  <w:style w:type="paragraph" w:customStyle="1" w:styleId="xl75">
    <w:name w:val="xl75"/>
    <w:basedOn w:val="a2"/>
    <w:uiPriority w:val="99"/>
    <w:rsid w:val="0056637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20"/>
      <w:szCs w:val="20"/>
    </w:rPr>
  </w:style>
  <w:style w:type="paragraph" w:customStyle="1" w:styleId="xl76">
    <w:name w:val="xl76"/>
    <w:basedOn w:val="a2"/>
    <w:uiPriority w:val="99"/>
    <w:rsid w:val="0056637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center"/>
    </w:pPr>
    <w:rPr>
      <w:sz w:val="20"/>
      <w:szCs w:val="20"/>
    </w:rPr>
  </w:style>
  <w:style w:type="paragraph" w:customStyle="1" w:styleId="xl77">
    <w:name w:val="xl77"/>
    <w:basedOn w:val="a2"/>
    <w:uiPriority w:val="99"/>
    <w:rsid w:val="0056637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78">
    <w:name w:val="xl78"/>
    <w:basedOn w:val="a2"/>
    <w:uiPriority w:val="99"/>
    <w:rsid w:val="0056637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sz w:val="20"/>
      <w:szCs w:val="20"/>
    </w:rPr>
  </w:style>
  <w:style w:type="paragraph" w:customStyle="1" w:styleId="xl79">
    <w:name w:val="xl79"/>
    <w:basedOn w:val="a2"/>
    <w:uiPriority w:val="99"/>
    <w:rsid w:val="0056637B"/>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80">
    <w:name w:val="xl80"/>
    <w:basedOn w:val="a2"/>
    <w:uiPriority w:val="99"/>
    <w:rsid w:val="0056637B"/>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sz w:val="20"/>
      <w:szCs w:val="20"/>
    </w:rPr>
  </w:style>
  <w:style w:type="paragraph" w:customStyle="1" w:styleId="xl81">
    <w:name w:val="xl81"/>
    <w:basedOn w:val="a2"/>
    <w:uiPriority w:val="99"/>
    <w:rsid w:val="0056637B"/>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sz w:val="20"/>
      <w:szCs w:val="20"/>
    </w:rPr>
  </w:style>
  <w:style w:type="paragraph" w:customStyle="1" w:styleId="xl82">
    <w:name w:val="xl82"/>
    <w:basedOn w:val="a2"/>
    <w:uiPriority w:val="99"/>
    <w:rsid w:val="0056637B"/>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83">
    <w:name w:val="xl83"/>
    <w:basedOn w:val="a2"/>
    <w:uiPriority w:val="99"/>
    <w:rsid w:val="0056637B"/>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0"/>
      <w:szCs w:val="20"/>
    </w:rPr>
  </w:style>
  <w:style w:type="paragraph" w:customStyle="1" w:styleId="xl84">
    <w:name w:val="xl84"/>
    <w:basedOn w:val="a2"/>
    <w:uiPriority w:val="99"/>
    <w:rsid w:val="0056637B"/>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textAlignment w:val="center"/>
    </w:pPr>
    <w:rPr>
      <w:sz w:val="20"/>
      <w:szCs w:val="20"/>
    </w:rPr>
  </w:style>
  <w:style w:type="paragraph" w:customStyle="1" w:styleId="affff9">
    <w:name w:val="Титульный текст"/>
    <w:basedOn w:val="a2"/>
    <w:uiPriority w:val="99"/>
    <w:rsid w:val="008E4E6D"/>
    <w:pPr>
      <w:tabs>
        <w:tab w:val="left" w:pos="1134"/>
        <w:tab w:val="left" w:pos="5670"/>
        <w:tab w:val="left" w:pos="6804"/>
      </w:tabs>
    </w:pPr>
    <w:rPr>
      <w:sz w:val="28"/>
      <w:szCs w:val="28"/>
    </w:rPr>
  </w:style>
  <w:style w:type="paragraph" w:customStyle="1" w:styleId="3d">
    <w:name w:val="Абзац списка3"/>
    <w:basedOn w:val="a2"/>
    <w:uiPriority w:val="99"/>
    <w:rsid w:val="008E4E6D"/>
    <w:pPr>
      <w:spacing w:after="200" w:line="276" w:lineRule="auto"/>
      <w:ind w:left="720"/>
    </w:pPr>
    <w:rPr>
      <w:rFonts w:ascii="Calibri" w:hAnsi="Calibri" w:cs="Calibri"/>
      <w:sz w:val="22"/>
      <w:szCs w:val="22"/>
      <w:lang w:eastAsia="en-US"/>
    </w:rPr>
  </w:style>
  <w:style w:type="numbering" w:customStyle="1" w:styleId="1">
    <w:name w:val="Стиль1"/>
    <w:rsid w:val="005A51B6"/>
    <w:pPr>
      <w:numPr>
        <w:numId w:val="36"/>
      </w:numPr>
    </w:pPr>
  </w:style>
  <w:style w:type="numbering" w:customStyle="1" w:styleId="20">
    <w:name w:val="Стиль2"/>
    <w:rsid w:val="005A51B6"/>
    <w:pPr>
      <w:numPr>
        <w:numId w:val="37"/>
      </w:numPr>
    </w:pPr>
  </w:style>
</w:styles>
</file>

<file path=word/webSettings.xml><?xml version="1.0" encoding="utf-8"?>
<w:webSettings xmlns:r="http://schemas.openxmlformats.org/officeDocument/2006/relationships" xmlns:w="http://schemas.openxmlformats.org/wordprocessingml/2006/main">
  <w:divs>
    <w:div w:id="573929916">
      <w:marLeft w:val="0"/>
      <w:marRight w:val="0"/>
      <w:marTop w:val="0"/>
      <w:marBottom w:val="0"/>
      <w:divBdr>
        <w:top w:val="none" w:sz="0" w:space="0" w:color="auto"/>
        <w:left w:val="none" w:sz="0" w:space="0" w:color="auto"/>
        <w:bottom w:val="none" w:sz="0" w:space="0" w:color="auto"/>
        <w:right w:val="none" w:sz="0" w:space="0" w:color="auto"/>
      </w:divBdr>
    </w:div>
    <w:div w:id="573929917">
      <w:marLeft w:val="0"/>
      <w:marRight w:val="0"/>
      <w:marTop w:val="0"/>
      <w:marBottom w:val="0"/>
      <w:divBdr>
        <w:top w:val="none" w:sz="0" w:space="0" w:color="auto"/>
        <w:left w:val="none" w:sz="0" w:space="0" w:color="auto"/>
        <w:bottom w:val="none" w:sz="0" w:space="0" w:color="auto"/>
        <w:right w:val="none" w:sz="0" w:space="0" w:color="auto"/>
      </w:divBdr>
    </w:div>
    <w:div w:id="573929918">
      <w:marLeft w:val="0"/>
      <w:marRight w:val="0"/>
      <w:marTop w:val="0"/>
      <w:marBottom w:val="0"/>
      <w:divBdr>
        <w:top w:val="none" w:sz="0" w:space="0" w:color="auto"/>
        <w:left w:val="none" w:sz="0" w:space="0" w:color="auto"/>
        <w:bottom w:val="none" w:sz="0" w:space="0" w:color="auto"/>
        <w:right w:val="none" w:sz="0" w:space="0" w:color="auto"/>
      </w:divBdr>
    </w:div>
    <w:div w:id="573929919">
      <w:marLeft w:val="0"/>
      <w:marRight w:val="0"/>
      <w:marTop w:val="0"/>
      <w:marBottom w:val="0"/>
      <w:divBdr>
        <w:top w:val="none" w:sz="0" w:space="0" w:color="auto"/>
        <w:left w:val="none" w:sz="0" w:space="0" w:color="auto"/>
        <w:bottom w:val="none" w:sz="0" w:space="0" w:color="auto"/>
        <w:right w:val="none" w:sz="0" w:space="0" w:color="auto"/>
      </w:divBdr>
    </w:div>
    <w:div w:id="573929920">
      <w:marLeft w:val="0"/>
      <w:marRight w:val="0"/>
      <w:marTop w:val="0"/>
      <w:marBottom w:val="0"/>
      <w:divBdr>
        <w:top w:val="none" w:sz="0" w:space="0" w:color="auto"/>
        <w:left w:val="none" w:sz="0" w:space="0" w:color="auto"/>
        <w:bottom w:val="none" w:sz="0" w:space="0" w:color="auto"/>
        <w:right w:val="none" w:sz="0" w:space="0" w:color="auto"/>
      </w:divBdr>
    </w:div>
    <w:div w:id="573929921">
      <w:marLeft w:val="0"/>
      <w:marRight w:val="0"/>
      <w:marTop w:val="0"/>
      <w:marBottom w:val="0"/>
      <w:divBdr>
        <w:top w:val="none" w:sz="0" w:space="0" w:color="auto"/>
        <w:left w:val="none" w:sz="0" w:space="0" w:color="auto"/>
        <w:bottom w:val="none" w:sz="0" w:space="0" w:color="auto"/>
        <w:right w:val="none" w:sz="0" w:space="0" w:color="auto"/>
      </w:divBdr>
    </w:div>
    <w:div w:id="573929922">
      <w:marLeft w:val="0"/>
      <w:marRight w:val="0"/>
      <w:marTop w:val="0"/>
      <w:marBottom w:val="0"/>
      <w:divBdr>
        <w:top w:val="none" w:sz="0" w:space="0" w:color="auto"/>
        <w:left w:val="none" w:sz="0" w:space="0" w:color="auto"/>
        <w:bottom w:val="none" w:sz="0" w:space="0" w:color="auto"/>
        <w:right w:val="none" w:sz="0" w:space="0" w:color="auto"/>
      </w:divBdr>
    </w:div>
    <w:div w:id="5739299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2555</Words>
  <Characters>14570</Characters>
  <Application>Microsoft Office Word</Application>
  <DocSecurity>0</DocSecurity>
  <Lines>121</Lines>
  <Paragraphs>34</Paragraphs>
  <ScaleCrop>false</ScaleCrop>
  <Company>NIAEP</Company>
  <LinksUpToDate>false</LinksUpToDate>
  <CharactersWithSpaces>17091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Sklad</cp:lastModifiedBy>
  <cp:revision>2</cp:revision>
  <cp:lastPrinted>2015-02-17T09:10:00Z</cp:lastPrinted>
  <dcterms:created xsi:type="dcterms:W3CDTF">2015-02-18T05:57:00Z</dcterms:created>
  <dcterms:modified xsi:type="dcterms:W3CDTF">2015-02-18T05:57:00Z</dcterms:modified>
</cp:coreProperties>
</file>